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60" w:rsidRDefault="00EB5D02">
      <w:pPr>
        <w:bidi w:val="0"/>
        <w:spacing w:after="151" w:line="254" w:lineRule="auto"/>
        <w:ind w:left="257" w:right="0" w:hanging="257"/>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2997200</wp:posOffset>
                </wp:positionH>
                <wp:positionV relativeFrom="paragraph">
                  <wp:posOffset>-158750</wp:posOffset>
                </wp:positionV>
                <wp:extent cx="741680" cy="1038225"/>
                <wp:effectExtent l="0" t="0" r="0" b="0"/>
                <wp:wrapSquare wrapText="bothSides"/>
                <wp:docPr id="41297" name="Group 41297"/>
                <wp:cNvGraphicFramePr/>
                <a:graphic xmlns:a="http://schemas.openxmlformats.org/drawingml/2006/main">
                  <a:graphicData uri="http://schemas.microsoft.com/office/word/2010/wordprocessingGroup">
                    <wpg:wgp>
                      <wpg:cNvGrpSpPr/>
                      <wpg:grpSpPr>
                        <a:xfrm>
                          <a:off x="0" y="0"/>
                          <a:ext cx="741680" cy="1038225"/>
                          <a:chOff x="0" y="0"/>
                          <a:chExt cx="741680" cy="1038225"/>
                        </a:xfrm>
                      </wpg:grpSpPr>
                      <wps:wsp>
                        <wps:cNvPr id="13" name="Rectangle 13"/>
                        <wps:cNvSpPr/>
                        <wps:spPr>
                          <a:xfrm>
                            <a:off x="272669" y="258826"/>
                            <a:ext cx="42143" cy="189937"/>
                          </a:xfrm>
                          <a:prstGeom prst="rect">
                            <a:avLst/>
                          </a:prstGeom>
                          <a:ln>
                            <a:noFill/>
                          </a:ln>
                        </wps:spPr>
                        <wps:txbx>
                          <w:txbxContent>
                            <w:p w:rsidR="005B0360" w:rsidRDefault="00EB5D02">
                              <w:pPr>
                                <w:bidi w:val="0"/>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 name="Rectangle 14"/>
                        <wps:cNvSpPr/>
                        <wps:spPr>
                          <a:xfrm>
                            <a:off x="272669" y="430885"/>
                            <a:ext cx="50673" cy="224380"/>
                          </a:xfrm>
                          <a:prstGeom prst="rect">
                            <a:avLst/>
                          </a:prstGeom>
                          <a:ln>
                            <a:noFill/>
                          </a:ln>
                        </wps:spPr>
                        <wps:txbx>
                          <w:txbxContent>
                            <w:p w:rsidR="005B0360" w:rsidRDefault="00EB5D02">
                              <w:pPr>
                                <w:bidi w:val="0"/>
                                <w:spacing w:after="160" w:line="259" w:lineRule="auto"/>
                                <w:ind w:left="0" w:righ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78" name="Picture 78"/>
                          <pic:cNvPicPr/>
                        </pic:nvPicPr>
                        <pic:blipFill>
                          <a:blip r:embed="rId6"/>
                          <a:stretch>
                            <a:fillRect/>
                          </a:stretch>
                        </pic:blipFill>
                        <pic:spPr>
                          <a:xfrm>
                            <a:off x="0" y="0"/>
                            <a:ext cx="741680" cy="1038225"/>
                          </a:xfrm>
                          <a:prstGeom prst="rect">
                            <a:avLst/>
                          </a:prstGeom>
                        </pic:spPr>
                      </pic:pic>
                    </wpg:wgp>
                  </a:graphicData>
                </a:graphic>
              </wp:anchor>
            </w:drawing>
          </mc:Choice>
          <mc:Fallback xmlns:a="http://schemas.openxmlformats.org/drawingml/2006/main">
            <w:pict>
              <v:group id="Group 41297" style="width:58.4pt;height:81.75pt;position:absolute;mso-position-horizontal-relative:text;mso-position-horizontal:absolute;margin-left:236pt;mso-position-vertical-relative:text;margin-top:-12.5001pt;" coordsize="7416,10382">
                <v:rect id="Rectangle 13" style="position:absolute;width:421;height:1899;left:2726;top:2588;" filled="f" stroked="f">
                  <v:textbox inset="0,0,0,0">
                    <w:txbxContent>
                      <w:p>
                        <w:pPr>
                          <w:bidi w:val="0"/>
                          <w:spacing w:before="0" w:after="160" w:line="259" w:lineRule="auto"/>
                          <w:ind w:left="0" w:right="0" w:firstLine="0"/>
                          <w:jc w:val="left"/>
                        </w:pPr>
                        <w:r>
                          <w:rPr>
                            <w:rFonts w:cs="Calibri" w:hAnsi="Calibri" w:eastAsia="Calibri" w:ascii="Calibri"/>
                            <w:sz w:val="22"/>
                          </w:rPr>
                          <w:t xml:space="preserve"> </w:t>
                        </w:r>
                      </w:p>
                    </w:txbxContent>
                  </v:textbox>
                </v:rect>
                <v:rect id="Rectangle 14" style="position:absolute;width:506;height:2243;left:2726;top:4308;" filled="f" stroked="f">
                  <v:textbox inset="0,0,0,0">
                    <w:txbxContent>
                      <w:p>
                        <w:pPr>
                          <w:bidi w:val="0"/>
                          <w:spacing w:before="0" w:after="160" w:line="259" w:lineRule="auto"/>
                          <w:ind w:left="0" w:right="0" w:firstLine="0"/>
                          <w:jc w:val="left"/>
                        </w:pPr>
                        <w:r>
                          <w:rPr>
                            <w:sz w:val="24"/>
                          </w:rPr>
                          <w:t xml:space="preserve"> </w:t>
                        </w:r>
                      </w:p>
                    </w:txbxContent>
                  </v:textbox>
                </v:rect>
                <v:shape id="Picture 78" style="position:absolute;width:7416;height:10382;left:0;top:0;" filled="f">
                  <v:imagedata r:id="rId7"/>
                </v:shape>
                <w10:wrap type="square"/>
              </v:group>
            </w:pict>
          </mc:Fallback>
        </mc:AlternateContent>
      </w:r>
      <w:r>
        <w:rPr>
          <w:rFonts w:ascii="Monotype Corsiva" w:eastAsia="Monotype Corsiva" w:hAnsi="Monotype Corsiva" w:cs="Monotype Corsiva"/>
        </w:rPr>
        <w:t>Permanent Observer Mission</w:t>
      </w:r>
      <w:r>
        <w:rPr>
          <w:rFonts w:ascii="Monotype Corsiva" w:eastAsia="Monotype Corsiva" w:hAnsi="Monotype Corsiva" w:cs="Monotype Corsiva"/>
          <w:sz w:val="49"/>
          <w:vertAlign w:val="superscript"/>
        </w:rPr>
        <w:t xml:space="preserve"> </w:t>
      </w:r>
      <w:r>
        <w:rPr>
          <w:rFonts w:ascii="Arabic Typesetting" w:eastAsia="Arabic Typesetting" w:hAnsi="Arabic Typesetting" w:cs="Arabic Typesetting"/>
          <w:sz w:val="44"/>
        </w:rPr>
        <w:t xml:space="preserve">  </w:t>
      </w:r>
      <w:r>
        <w:rPr>
          <w:rFonts w:ascii="Arabic Typesetting" w:eastAsia="Arabic Typesetting" w:hAnsi="Arabic Typesetting" w:cs="Arabic Typesetting"/>
          <w:sz w:val="44"/>
          <w:szCs w:val="44"/>
          <w:rtl/>
        </w:rPr>
        <w:t>ا لبعثـة المراقبة الدائمة</w:t>
      </w:r>
      <w:r>
        <w:rPr>
          <w:rFonts w:ascii="Monotype Corsiva" w:eastAsia="Monotype Corsiva" w:hAnsi="Monotype Corsiva" w:cs="Monotype Corsiva"/>
        </w:rPr>
        <w:t>of the State of Palestine</w:t>
      </w:r>
      <w:r>
        <w:rPr>
          <w:rFonts w:ascii="Monotype Corsiva" w:eastAsia="Monotype Corsiva" w:hAnsi="Monotype Corsiva" w:cs="Monotype Corsiva"/>
          <w:sz w:val="49"/>
          <w:vertAlign w:val="superscript"/>
        </w:rPr>
        <w:t xml:space="preserve"> </w:t>
      </w:r>
      <w:r>
        <w:rPr>
          <w:rFonts w:ascii="Arabic Typesetting" w:eastAsia="Arabic Typesetting" w:hAnsi="Arabic Typesetting" w:cs="Arabic Typesetting"/>
          <w:sz w:val="44"/>
        </w:rPr>
        <w:t xml:space="preserve">  </w:t>
      </w:r>
      <w:r>
        <w:rPr>
          <w:rFonts w:ascii="Arabic Typesetting" w:eastAsia="Arabic Typesetting" w:hAnsi="Arabic Typesetting" w:cs="Arabic Typesetting"/>
          <w:sz w:val="44"/>
          <w:szCs w:val="44"/>
          <w:rtl/>
        </w:rPr>
        <w:t>لدولة فلسطين</w:t>
      </w:r>
      <w:r>
        <w:rPr>
          <w:rFonts w:ascii="Arabic Typesetting" w:eastAsia="Arabic Typesetting" w:hAnsi="Arabic Typesetting" w:cs="Arabic Typesetting"/>
          <w:sz w:val="44"/>
        </w:rPr>
        <w:t xml:space="preserve"> </w:t>
      </w:r>
    </w:p>
    <w:p w:rsidR="005B0360" w:rsidRDefault="00EB5D02">
      <w:pPr>
        <w:bidi w:val="0"/>
        <w:spacing w:after="7" w:line="259" w:lineRule="auto"/>
        <w:ind w:left="72" w:right="0" w:firstLine="0"/>
        <w:jc w:val="center"/>
      </w:pPr>
      <w:r>
        <w:rPr>
          <w:rFonts w:ascii="Monotype Corsiva" w:eastAsia="Monotype Corsiva" w:hAnsi="Monotype Corsiva" w:cs="Monotype Corsiva"/>
        </w:rPr>
        <w:t>to the United Nations</w:t>
      </w:r>
      <w:r>
        <w:rPr>
          <w:rFonts w:ascii="Monotype Corsiva" w:eastAsia="Monotype Corsiva" w:hAnsi="Monotype Corsiva" w:cs="Monotype Corsiva"/>
          <w:sz w:val="43"/>
          <w:vertAlign w:val="superscript"/>
        </w:rPr>
        <w:t xml:space="preserve"> </w:t>
      </w:r>
      <w:r>
        <w:rPr>
          <w:sz w:val="44"/>
        </w:rPr>
        <w:t xml:space="preserve"> </w:t>
      </w:r>
      <w:r>
        <w:rPr>
          <w:rFonts w:ascii="Arabic Typesetting" w:eastAsia="Arabic Typesetting" w:hAnsi="Arabic Typesetting" w:cs="Arabic Typesetting"/>
          <w:sz w:val="44"/>
        </w:rPr>
        <w:t xml:space="preserve"> </w:t>
      </w:r>
      <w:r>
        <w:rPr>
          <w:rFonts w:ascii="Arabic Typesetting" w:eastAsia="Arabic Typesetting" w:hAnsi="Arabic Typesetting" w:cs="Arabic Typesetting"/>
          <w:sz w:val="44"/>
          <w:szCs w:val="44"/>
          <w:rtl/>
        </w:rPr>
        <w:t>لدى ا ألمم المتحدة</w:t>
      </w:r>
    </w:p>
    <w:p w:rsidR="005B0360" w:rsidRDefault="00EB5D02">
      <w:pPr>
        <w:bidi w:val="0"/>
        <w:spacing w:after="499" w:line="216" w:lineRule="auto"/>
        <w:ind w:left="108" w:right="5251" w:firstLine="0"/>
      </w:pPr>
      <w:r>
        <w:rPr>
          <w:sz w:val="24"/>
        </w:rPr>
        <w:t xml:space="preserve"> </w:t>
      </w:r>
      <w:r>
        <w:rPr>
          <w:rFonts w:ascii="Calibri" w:eastAsia="Calibri" w:hAnsi="Calibri" w:cs="Calibri"/>
          <w:b/>
          <w:sz w:val="56"/>
        </w:rPr>
        <w:t xml:space="preserve"> </w:t>
      </w:r>
    </w:p>
    <w:p w:rsidR="005B0360" w:rsidRDefault="00EB5D02">
      <w:pPr>
        <w:spacing w:after="267" w:line="259" w:lineRule="auto"/>
        <w:ind w:left="10" w:right="109" w:hanging="10"/>
        <w:jc w:val="center"/>
      </w:pPr>
      <w:r>
        <w:rPr>
          <w:rFonts w:ascii="Simplified Arabic" w:eastAsia="Simplified Arabic" w:hAnsi="Simplified Arabic" w:cs="Simplified Arabic"/>
          <w:b/>
          <w:bCs/>
          <w:sz w:val="56"/>
          <w:szCs w:val="56"/>
          <w:rtl/>
        </w:rPr>
        <w:t xml:space="preserve">كلمة فخامة الرئيس </w:t>
      </w:r>
    </w:p>
    <w:p w:rsidR="005B0360" w:rsidRDefault="00EB5D02">
      <w:pPr>
        <w:spacing w:after="267" w:line="259" w:lineRule="auto"/>
        <w:ind w:left="10" w:right="112" w:hanging="10"/>
        <w:jc w:val="center"/>
      </w:pPr>
      <w:r>
        <w:rPr>
          <w:rFonts w:ascii="Simplified Arabic" w:eastAsia="Simplified Arabic" w:hAnsi="Simplified Arabic" w:cs="Simplified Arabic"/>
          <w:b/>
          <w:bCs/>
          <w:sz w:val="56"/>
          <w:szCs w:val="56"/>
          <w:rtl/>
        </w:rPr>
        <w:t xml:space="preserve"> محمود عباس </w:t>
      </w:r>
    </w:p>
    <w:p w:rsidR="005B0360" w:rsidRDefault="00EB5D02">
      <w:pPr>
        <w:spacing w:after="267" w:line="259" w:lineRule="auto"/>
        <w:ind w:left="10" w:right="107" w:hanging="10"/>
        <w:jc w:val="center"/>
      </w:pPr>
      <w:r>
        <w:rPr>
          <w:rFonts w:ascii="Simplified Arabic" w:eastAsia="Simplified Arabic" w:hAnsi="Simplified Arabic" w:cs="Simplified Arabic"/>
          <w:b/>
          <w:bCs/>
          <w:sz w:val="56"/>
          <w:szCs w:val="56"/>
          <w:rtl/>
        </w:rPr>
        <w:t xml:space="preserve">رئيس دولة فلسطين </w:t>
      </w:r>
    </w:p>
    <w:p w:rsidR="005B0360" w:rsidRDefault="00EB5D02">
      <w:pPr>
        <w:spacing w:after="1" w:line="328" w:lineRule="auto"/>
        <w:ind w:left="2482" w:right="2586" w:firstLine="2216"/>
        <w:jc w:val="right"/>
      </w:pPr>
      <w:r>
        <w:rPr>
          <w:rFonts w:ascii="Simplified Arabic" w:eastAsia="Simplified Arabic" w:hAnsi="Simplified Arabic" w:cs="Simplified Arabic"/>
          <w:b/>
          <w:bCs/>
          <w:sz w:val="56"/>
          <w:szCs w:val="56"/>
          <w:rtl/>
        </w:rPr>
        <w:t xml:space="preserve">أمام  الجمعية العامة للأمم المتحدة </w:t>
      </w:r>
    </w:p>
    <w:p w:rsidR="005B0360" w:rsidRDefault="00EB5D02">
      <w:pPr>
        <w:spacing w:after="267" w:line="259" w:lineRule="auto"/>
        <w:ind w:left="10" w:hanging="10"/>
        <w:jc w:val="center"/>
      </w:pPr>
      <w:r>
        <w:rPr>
          <w:rFonts w:ascii="Simplified Arabic" w:eastAsia="Simplified Arabic" w:hAnsi="Simplified Arabic" w:cs="Simplified Arabic"/>
          <w:b/>
          <w:bCs/>
          <w:sz w:val="56"/>
          <w:szCs w:val="56"/>
          <w:rtl/>
        </w:rPr>
        <w:t xml:space="preserve">الدورة) </w:t>
      </w:r>
      <w:r>
        <w:rPr>
          <w:rFonts w:ascii="Simplified Arabic" w:eastAsia="Simplified Arabic" w:hAnsi="Simplified Arabic" w:cs="Simplified Arabic"/>
          <w:b/>
          <w:bCs/>
          <w:sz w:val="56"/>
          <w:szCs w:val="56"/>
        </w:rPr>
        <w:t>72</w:t>
      </w:r>
      <w:r>
        <w:rPr>
          <w:rFonts w:ascii="Simplified Arabic" w:eastAsia="Simplified Arabic" w:hAnsi="Simplified Arabic" w:cs="Simplified Arabic"/>
          <w:b/>
          <w:bCs/>
          <w:sz w:val="56"/>
          <w:szCs w:val="56"/>
          <w:rtl/>
        </w:rPr>
        <w:t xml:space="preserve">( </w:t>
      </w:r>
    </w:p>
    <w:p w:rsidR="005B0360" w:rsidRDefault="00EB5D02">
      <w:pPr>
        <w:spacing w:after="267" w:line="259" w:lineRule="auto"/>
        <w:ind w:left="10" w:right="112" w:hanging="10"/>
        <w:jc w:val="center"/>
      </w:pPr>
      <w:r>
        <w:rPr>
          <w:rFonts w:ascii="Simplified Arabic" w:eastAsia="Simplified Arabic" w:hAnsi="Simplified Arabic" w:cs="Simplified Arabic"/>
          <w:b/>
          <w:bCs/>
          <w:sz w:val="56"/>
          <w:szCs w:val="56"/>
          <w:rtl/>
        </w:rPr>
        <w:t xml:space="preserve">نيويورك  </w:t>
      </w:r>
    </w:p>
    <w:p w:rsidR="005B0360" w:rsidRDefault="00EB5D02">
      <w:pPr>
        <w:spacing w:after="95" w:line="259" w:lineRule="auto"/>
        <w:ind w:left="10" w:right="1055" w:hanging="10"/>
        <w:jc w:val="center"/>
      </w:pPr>
      <w:r>
        <w:rPr>
          <w:rFonts w:ascii="Simplified Arabic" w:eastAsia="Simplified Arabic" w:hAnsi="Simplified Arabic" w:cs="Simplified Arabic"/>
          <w:b/>
          <w:bCs/>
          <w:sz w:val="56"/>
          <w:szCs w:val="56"/>
        </w:rPr>
        <w:t>20</w:t>
      </w:r>
      <w:r>
        <w:rPr>
          <w:rFonts w:ascii="Simplified Arabic" w:eastAsia="Simplified Arabic" w:hAnsi="Simplified Arabic" w:cs="Simplified Arabic"/>
          <w:b/>
          <w:bCs/>
          <w:sz w:val="56"/>
          <w:szCs w:val="56"/>
          <w:rtl/>
        </w:rPr>
        <w:t xml:space="preserve"> أيلول </w:t>
      </w:r>
      <w:r>
        <w:rPr>
          <w:rFonts w:ascii="Simplified Arabic" w:eastAsia="Simplified Arabic" w:hAnsi="Simplified Arabic" w:cs="Simplified Arabic"/>
          <w:b/>
          <w:bCs/>
          <w:sz w:val="56"/>
          <w:szCs w:val="56"/>
        </w:rPr>
        <w:t>2017</w:t>
      </w:r>
      <w:r>
        <w:rPr>
          <w:rFonts w:ascii="Simplified Arabic" w:eastAsia="Simplified Arabic" w:hAnsi="Simplified Arabic" w:cs="Simplified Arabic"/>
          <w:b/>
          <w:bCs/>
          <w:sz w:val="56"/>
          <w:szCs w:val="56"/>
          <w:rtl/>
        </w:rPr>
        <w:t xml:space="preserve"> </w:t>
      </w:r>
    </w:p>
    <w:p w:rsidR="005B0360" w:rsidRDefault="00EB5D02">
      <w:pPr>
        <w:bidi w:val="0"/>
        <w:spacing w:after="325" w:line="259" w:lineRule="auto"/>
        <w:ind w:left="0" w:right="326" w:firstLine="0"/>
        <w:jc w:val="center"/>
      </w:pPr>
      <w:r>
        <w:rPr>
          <w:b/>
          <w:sz w:val="52"/>
        </w:rPr>
        <w:t xml:space="preserve"> </w:t>
      </w:r>
    </w:p>
    <w:p w:rsidR="005B0360" w:rsidRDefault="00EB5D02">
      <w:pPr>
        <w:bidi w:val="0"/>
        <w:spacing w:after="20" w:line="259" w:lineRule="auto"/>
        <w:ind w:left="1241" w:right="0" w:firstLine="0"/>
        <w:jc w:val="left"/>
      </w:pPr>
      <w:r>
        <w:rPr>
          <w:rFonts w:ascii="Arial" w:eastAsia="Arial" w:hAnsi="Arial" w:cs="Arial"/>
          <w:sz w:val="20"/>
        </w:rPr>
        <w:t>115 East 65</w:t>
      </w:r>
      <w:r>
        <w:rPr>
          <w:rFonts w:ascii="Arial" w:eastAsia="Arial" w:hAnsi="Arial" w:cs="Arial"/>
          <w:sz w:val="20"/>
          <w:vertAlign w:val="superscript"/>
        </w:rPr>
        <w:t>th</w:t>
      </w:r>
      <w:r>
        <w:rPr>
          <w:rFonts w:ascii="Arial" w:eastAsia="Arial" w:hAnsi="Arial" w:cs="Arial"/>
          <w:sz w:val="20"/>
        </w:rPr>
        <w:t xml:space="preserve"> Street     New York, NY 10065   Tel. (212) 288-8500    Fax (212) 517-2377 </w:t>
      </w:r>
    </w:p>
    <w:p w:rsidR="005B0360" w:rsidRDefault="00EB5D02">
      <w:pPr>
        <w:bidi w:val="0"/>
        <w:spacing w:after="0" w:line="259" w:lineRule="auto"/>
        <w:ind w:left="108" w:right="0" w:firstLine="0"/>
        <w:jc w:val="left"/>
      </w:pPr>
      <w:r>
        <w:rPr>
          <w:sz w:val="24"/>
        </w:rPr>
        <w:lastRenderedPageBreak/>
        <w:t xml:space="preserve"> </w:t>
      </w:r>
    </w:p>
    <w:p w:rsidR="005B0360" w:rsidRDefault="00EB5D02">
      <w:pPr>
        <w:pStyle w:val="Heading1"/>
      </w:pPr>
      <w:r>
        <w:rPr>
          <w:bCs/>
          <w:szCs w:val="32"/>
          <w:rtl/>
        </w:rPr>
        <w:t xml:space="preserve">بسم الله الرحمن الرحيم </w:t>
      </w:r>
    </w:p>
    <w:p w:rsidR="005B0360" w:rsidRDefault="00EB5D02">
      <w:pPr>
        <w:bidi w:val="0"/>
        <w:spacing w:after="222" w:line="259" w:lineRule="auto"/>
        <w:ind w:left="0" w:right="160" w:firstLine="0"/>
        <w:jc w:val="center"/>
      </w:pPr>
      <w:r>
        <w:rPr>
          <w:b/>
        </w:rPr>
        <w:t xml:space="preserve"> </w:t>
      </w:r>
    </w:p>
    <w:p w:rsidR="005B0360" w:rsidRDefault="00EB5D02">
      <w:pPr>
        <w:spacing w:after="220" w:line="259" w:lineRule="auto"/>
        <w:ind w:left="-2" w:right="0" w:hanging="10"/>
        <w:jc w:val="left"/>
      </w:pPr>
      <w:r>
        <w:rPr>
          <w:b/>
          <w:bCs/>
          <w:szCs w:val="32"/>
          <w:rtl/>
        </w:rPr>
        <w:t xml:space="preserve">السيد رئيس الجمعية العامة المحترم  </w:t>
      </w:r>
    </w:p>
    <w:p w:rsidR="005B0360" w:rsidRDefault="00EB5D02">
      <w:pPr>
        <w:spacing w:after="258" w:line="259" w:lineRule="auto"/>
        <w:ind w:left="-2" w:right="0" w:hanging="10"/>
        <w:jc w:val="left"/>
      </w:pPr>
      <w:r>
        <w:rPr>
          <w:b/>
          <w:bCs/>
          <w:szCs w:val="32"/>
          <w:rtl/>
        </w:rPr>
        <w:t xml:space="preserve">السيدات والسادة، </w:t>
      </w:r>
    </w:p>
    <w:p w:rsidR="005B0360" w:rsidRDefault="00EB5D02">
      <w:pPr>
        <w:spacing w:after="240"/>
        <w:ind w:left="0" w:right="96"/>
      </w:pPr>
      <w:r>
        <w:rPr>
          <w:szCs w:val="32"/>
          <w:rtl/>
        </w:rPr>
        <w:t>أربعة وعشرون عاماً مضت على توقيع اتفاق أوسلو الانتقالي الذ</w:t>
      </w:r>
      <w:r>
        <w:rPr>
          <w:szCs w:val="32"/>
          <w:rtl/>
        </w:rPr>
        <w:t xml:space="preserve">ي حدد إنهاء الاحتلال الإسرائيلي بعد خمس سنوات ومنح الفلسطينيين الأمل في إقامة الدولة الفلسطينية المستقلة، وتحقيق السلام بين الفلسطينيين والإسرائيليين، فأين نحن اليوم من هذا الأمل؟. </w:t>
      </w:r>
    </w:p>
    <w:p w:rsidR="005B0360" w:rsidRDefault="00EB5D02">
      <w:pPr>
        <w:spacing w:after="220" w:line="259" w:lineRule="auto"/>
        <w:ind w:left="734" w:right="0" w:hanging="10"/>
        <w:jc w:val="left"/>
      </w:pPr>
      <w:r>
        <w:rPr>
          <w:b/>
          <w:bCs/>
          <w:szCs w:val="32"/>
          <w:rtl/>
        </w:rPr>
        <w:t xml:space="preserve">السيد الرئيس، السيدات والسادة ، </w:t>
      </w:r>
    </w:p>
    <w:p w:rsidR="005B0360" w:rsidRDefault="00EB5D02">
      <w:pPr>
        <w:ind w:left="0" w:right="96"/>
      </w:pPr>
      <w:bookmarkStart w:id="0" w:name="_GoBack"/>
      <w:r>
        <w:rPr>
          <w:szCs w:val="32"/>
          <w:rtl/>
        </w:rPr>
        <w:t xml:space="preserve">لقد اعترفنا بدولة إسرائيل على حدود العام </w:t>
      </w:r>
      <w:r>
        <w:rPr>
          <w:szCs w:val="32"/>
        </w:rPr>
        <w:t>1967</w:t>
      </w:r>
      <w:r>
        <w:rPr>
          <w:szCs w:val="32"/>
          <w:rtl/>
        </w:rPr>
        <w:t xml:space="preserve">، لكن استمرار رفض الحكومة الإسرائيلية الاعتراف بهذه الحدود يجعل من الاعتراف المتبادل الذي وقعناه في أوسلو عام </w:t>
      </w:r>
      <w:r>
        <w:rPr>
          <w:szCs w:val="32"/>
        </w:rPr>
        <w:t>1993</w:t>
      </w:r>
      <w:r>
        <w:rPr>
          <w:szCs w:val="32"/>
          <w:rtl/>
        </w:rPr>
        <w:t xml:space="preserve"> موضع تساؤل . </w:t>
      </w:r>
    </w:p>
    <w:bookmarkEnd w:id="0"/>
    <w:p w:rsidR="005B0360" w:rsidRDefault="00EB5D02">
      <w:pPr>
        <w:spacing w:after="228"/>
        <w:ind w:left="0" w:right="96"/>
      </w:pPr>
      <w:r>
        <w:rPr>
          <w:szCs w:val="32"/>
          <w:rtl/>
        </w:rPr>
        <w:t xml:space="preserve">مُنذ خطابي أمام جمعيتكم الموقرة في العام الماضي، والذي طالبت فيه بأن يكون عام </w:t>
      </w:r>
      <w:r>
        <w:rPr>
          <w:szCs w:val="32"/>
        </w:rPr>
        <w:t>2017</w:t>
      </w:r>
      <w:r>
        <w:rPr>
          <w:szCs w:val="32"/>
          <w:rtl/>
        </w:rPr>
        <w:t xml:space="preserve"> هو عام إنهاء الاحتلال الإسرائيلي لأرض دو</w:t>
      </w:r>
      <w:r>
        <w:rPr>
          <w:szCs w:val="32"/>
          <w:rtl/>
        </w:rPr>
        <w:t>لة فلسطين، واصلت الحكومة الإسرائيلية بناء المستعمرات على أرض دولتنا المحتلة، منتهكة المواثيق والقرارات الدولية ذات العلاقة بالقضية الفلسطينية، كما واصلت تنكرها وبشكل صارخ لحل الدولتين، ولجأت إلى سياسات وأساليب المماطلة وخلق الذرائع للتهرب من مسؤولياتها بإن</w:t>
      </w:r>
      <w:r>
        <w:rPr>
          <w:szCs w:val="32"/>
          <w:rtl/>
        </w:rPr>
        <w:t>هاء احتلالها لأرض دولة فلسطين، وبدلاً من أن تركز على الأسباب وعلى ضرورة معالجة المشكلة من جذورها، أخذت تسعى لحرف الانتباه الدولي إلى مسائل جانبية أفرزتها سياساتها الاستعمارية، فعندما  نُطالبها ويطالبها المجتمع الدولي بإنهاء احتلالها لأرض دولتنا، تتهرب من ذ</w:t>
      </w:r>
      <w:r>
        <w:rPr>
          <w:szCs w:val="32"/>
          <w:rtl/>
        </w:rPr>
        <w:t xml:space="preserve">لك وتتذرع بادعاءات التحريض، وبعدم وجود شريك فلسطيني، أو طرح شروطٍ تعجيزية، وهي تدُرك كما تدركون جميعاً، أن الحاضنة الطبيعـــــــية للتحــــريض، ولأعمال العنف هـــــو الاحتلال الإسرائيلي العسكري لأرضنا الذي جاوز اليوم نصف قرن من الزمان . </w:t>
      </w:r>
    </w:p>
    <w:p w:rsidR="005B0360" w:rsidRDefault="00EB5D02">
      <w:pPr>
        <w:spacing w:after="37"/>
        <w:ind w:left="0" w:right="96" w:firstLine="0"/>
      </w:pPr>
      <w:r>
        <w:rPr>
          <w:szCs w:val="32"/>
          <w:rtl/>
        </w:rPr>
        <w:t>المثير للاستغراب أ</w:t>
      </w:r>
      <w:r>
        <w:rPr>
          <w:szCs w:val="32"/>
          <w:rtl/>
        </w:rPr>
        <w:t>ن بعض من تقع على عاتقهم مسؤولية إنهاء هذا الاحتلال، يصفونه بالمزعوم .</w:t>
      </w:r>
    </w:p>
    <w:p w:rsidR="005B0360" w:rsidRDefault="00EB5D02">
      <w:pPr>
        <w:spacing w:after="267" w:line="259" w:lineRule="auto"/>
        <w:ind w:left="3" w:right="0" w:firstLine="0"/>
        <w:jc w:val="left"/>
      </w:pPr>
      <w:r>
        <w:rPr>
          <w:szCs w:val="32"/>
          <w:rtl/>
        </w:rPr>
        <w:t xml:space="preserve">يبدو أن هؤلاء فقدوا كل صلة بالواقع. </w:t>
      </w:r>
    </w:p>
    <w:p w:rsidR="005B0360" w:rsidRDefault="00EB5D02">
      <w:pPr>
        <w:ind w:left="0" w:right="96"/>
      </w:pPr>
      <w:r>
        <w:rPr>
          <w:szCs w:val="32"/>
          <w:rtl/>
        </w:rPr>
        <w:t xml:space="preserve">إن استمرار هذا الاحتلال يعتبر وصمة عار في جبين دولة إسرائيل أولاً، وفي جبين المجتمع الدولي ثانياً، ويقع على عاتق هذه المنظمة الدولية مسؤولية قانونية </w:t>
      </w:r>
      <w:r>
        <w:rPr>
          <w:szCs w:val="32"/>
          <w:rtl/>
        </w:rPr>
        <w:t xml:space="preserve">وسياسية وأخلاقية وإنسانية لإنهاء هذا الاحتلال وتمكين الشعب الفلسطيني من العيش بحرية ورخاء في دولته الفلسطينية المستقلة بعاصمتها القدس الشرقية على حدود الرابع من حزيران عام </w:t>
      </w:r>
      <w:r>
        <w:rPr>
          <w:szCs w:val="32"/>
        </w:rPr>
        <w:t>1967</w:t>
      </w:r>
      <w:r>
        <w:rPr>
          <w:szCs w:val="32"/>
          <w:rtl/>
        </w:rPr>
        <w:t xml:space="preserve">.  </w:t>
      </w:r>
    </w:p>
    <w:p w:rsidR="005B0360" w:rsidRDefault="00EB5D02">
      <w:pPr>
        <w:spacing w:after="231"/>
        <w:ind w:left="0" w:right="96"/>
      </w:pPr>
      <w:r>
        <w:rPr>
          <w:szCs w:val="32"/>
          <w:rtl/>
        </w:rPr>
        <w:t>ومما لا شك فيه أن تجفيف مستنقع الاحتلال الاستعماري في أرضنا، وإنهاء ممارساته</w:t>
      </w:r>
      <w:r>
        <w:rPr>
          <w:szCs w:val="32"/>
          <w:rtl/>
        </w:rPr>
        <w:t xml:space="preserve"> الظالمةوغير القانونية ضد أبناء شعبنا، سيكون له عظيم الأثر في محاربة ظاهرة الإرهاب، وحرمان </w:t>
      </w:r>
      <w:r>
        <w:rPr>
          <w:szCs w:val="32"/>
          <w:rtl/>
        </w:rPr>
        <w:lastRenderedPageBreak/>
        <w:t xml:space="preserve">التنظيمات الإرهابية من أهم الأوراق التي تستغلها لتسويق أفكارها الظلامية، لذلك نؤكد القول: إن إنهاء الاحتلال الإسرائيلي لأرضنا هو ضرورة وأساس لإكمال الجهود التي نقوم </w:t>
      </w:r>
      <w:r>
        <w:rPr>
          <w:szCs w:val="32"/>
          <w:rtl/>
        </w:rPr>
        <w:t xml:space="preserve">بها جميعا ً في مواجهة هذه التنظيمات. </w:t>
      </w:r>
    </w:p>
    <w:p w:rsidR="005B0360" w:rsidRDefault="00EB5D02">
      <w:pPr>
        <w:bidi w:val="0"/>
        <w:spacing w:after="229" w:line="259" w:lineRule="auto"/>
        <w:ind w:left="0" w:right="67" w:firstLine="0"/>
        <w:jc w:val="right"/>
      </w:pPr>
      <w:r>
        <w:t xml:space="preserve"> </w:t>
      </w:r>
    </w:p>
    <w:p w:rsidR="005B0360" w:rsidRDefault="00EB5D02">
      <w:pPr>
        <w:spacing w:after="220" w:line="259" w:lineRule="auto"/>
        <w:ind w:left="-2" w:right="0" w:hanging="10"/>
        <w:jc w:val="left"/>
      </w:pPr>
      <w:r>
        <w:rPr>
          <w:b/>
          <w:bCs/>
          <w:szCs w:val="32"/>
          <w:rtl/>
        </w:rPr>
        <w:t xml:space="preserve">السيد الرئيس، </w:t>
      </w:r>
    </w:p>
    <w:p w:rsidR="005B0360" w:rsidRDefault="00EB5D02">
      <w:pPr>
        <w:spacing w:after="220" w:line="259" w:lineRule="auto"/>
        <w:ind w:left="-2" w:right="0" w:hanging="10"/>
        <w:jc w:val="left"/>
      </w:pPr>
      <w:r>
        <w:rPr>
          <w:b/>
          <w:bCs/>
          <w:szCs w:val="32"/>
          <w:rtl/>
        </w:rPr>
        <w:t xml:space="preserve">السيدات والسادة، </w:t>
      </w:r>
    </w:p>
    <w:p w:rsidR="005B0360" w:rsidRDefault="00EB5D02">
      <w:pPr>
        <w:spacing w:after="225"/>
        <w:ind w:left="0" w:right="96"/>
      </w:pPr>
      <w:r>
        <w:rPr>
          <w:szCs w:val="32"/>
          <w:rtl/>
        </w:rPr>
        <w:t>لقد ذهبنا في جهودنا ومسعانا من أجل تحقيق السلام مع جيراننا الإسرائيليين إلى حد بعيد، وتبنينا مع الدول العربية والإسلامية مبادرة ثمينة هي مبادرة السلام العربية لحل الصراع الفلسطيني الع</w:t>
      </w:r>
      <w:r>
        <w:rPr>
          <w:szCs w:val="32"/>
          <w:rtl/>
        </w:rPr>
        <w:t xml:space="preserve">ربي-الإسرائيلي، هذه المبادرة التي تربط انسحاب إسرائيل من الأراضي الفلسطينية والعربية التي احتلتها عام </w:t>
      </w:r>
      <w:r>
        <w:rPr>
          <w:szCs w:val="32"/>
        </w:rPr>
        <w:t>1967</w:t>
      </w:r>
      <w:r>
        <w:rPr>
          <w:szCs w:val="32"/>
          <w:rtl/>
        </w:rPr>
        <w:t xml:space="preserve"> باعتراف هذه الدول بإسرائيل وتطبيع العلاقات معها، فماذا كان رد إسرائيل؟. </w:t>
      </w:r>
    </w:p>
    <w:p w:rsidR="005B0360" w:rsidRDefault="00EB5D02">
      <w:pPr>
        <w:spacing w:after="224"/>
        <w:ind w:left="0" w:right="96"/>
      </w:pPr>
      <w:r>
        <w:rPr>
          <w:szCs w:val="32"/>
          <w:rtl/>
        </w:rPr>
        <w:t xml:space="preserve">وكانت هناك أيضا خطة خارطة الطريق في العام </w:t>
      </w:r>
      <w:r>
        <w:rPr>
          <w:szCs w:val="32"/>
        </w:rPr>
        <w:t>2003</w:t>
      </w:r>
      <w:r>
        <w:rPr>
          <w:szCs w:val="32"/>
          <w:rtl/>
        </w:rPr>
        <w:t xml:space="preserve"> التي قدمتها اللجنة الرباعية ا</w:t>
      </w:r>
      <w:r>
        <w:rPr>
          <w:szCs w:val="32"/>
          <w:rtl/>
        </w:rPr>
        <w:t>لدولية وتبناها مجلس الأمن ووافقنا عليها ورفضتها الحكومة الإسرائيلية .ولكسر الجمود في عملية السلام ،ولإنجاح المساعي الدولية كانت المبادرة الفرنسية التي جاءت لإنقاذ عملية السلام وحل الدولتين، والتي ترتب عليها مؤتمر باريس للسلام في مطلع هذا العام الذي حضرته س</w:t>
      </w:r>
      <w:r>
        <w:rPr>
          <w:szCs w:val="32"/>
          <w:rtl/>
        </w:rPr>
        <w:t xml:space="preserve">بعون دولة وأربع منظمات دولية ،ولكنها جوبهت أيضاً برفض ومقاطعة إسرائيل، إضافة إلى مبادرة الرئيس بوتين، ومبادرة الرئيس الصيني، شي جين بينغ، والجهود المشكورة التي يقوم بها الرئيس الأمريكي دونالد ترامب . </w:t>
      </w:r>
    </w:p>
    <w:p w:rsidR="005B0360" w:rsidRDefault="00EB5D02">
      <w:pPr>
        <w:ind w:left="0" w:right="96"/>
      </w:pPr>
      <w:r>
        <w:rPr>
          <w:szCs w:val="32"/>
          <w:rtl/>
        </w:rPr>
        <w:t xml:space="preserve">وفي مسعى آخر من جانبنا لإحياء عملية السلام عرضنا على </w:t>
      </w:r>
      <w:r>
        <w:rPr>
          <w:szCs w:val="32"/>
          <w:rtl/>
        </w:rPr>
        <w:t xml:space="preserve">رئيس الوزراء الإسرائيلي أن يؤكد على التزامه بحل الدولتين، وأن يجلس معنا إلى الطاولة لنرسم الحدود بين إسرائيل ودولة فلسطين لكي نفتح المجال أمام مفاوضات جادة تعالج بقية قضايا الوضع الدائم، وللأسف فإنه يرفض مثل هذا العرض. </w:t>
      </w:r>
    </w:p>
    <w:p w:rsidR="005B0360" w:rsidRDefault="00EB5D02">
      <w:pPr>
        <w:ind w:left="0" w:right="96"/>
      </w:pPr>
      <w:r>
        <w:rPr>
          <w:szCs w:val="32"/>
          <w:rtl/>
        </w:rPr>
        <w:t>رغم جهودنا ومساعينا الحثيثة والصادقة</w:t>
      </w:r>
      <w:r>
        <w:rPr>
          <w:szCs w:val="32"/>
          <w:rtl/>
        </w:rPr>
        <w:t xml:space="preserve"> من أجل إنجاح عملية السلام لا تزال إسرائيل مستمرة في التنكر لالتزاماتها تجاه عملية السلام وتصر على افشالها، باستمرارها في بناء المستعمرات وتنكرها لحل الدولتين، الأمر الذي أصبح يشُكل خطراً حقيقياً على الشعبين الفلسطيني والإسرائيلي، ما يفرض علينا القيام بمرا</w:t>
      </w:r>
      <w:r>
        <w:rPr>
          <w:szCs w:val="32"/>
          <w:rtl/>
        </w:rPr>
        <w:t xml:space="preserve">جعة استراتيجية شاملة لهذه العملية. </w:t>
      </w:r>
    </w:p>
    <w:p w:rsidR="005B0360" w:rsidRDefault="00EB5D02">
      <w:pPr>
        <w:ind w:left="0" w:right="96"/>
      </w:pPr>
      <w:r>
        <w:rPr>
          <w:szCs w:val="32"/>
          <w:rtl/>
        </w:rPr>
        <w:t xml:space="preserve">فلا يكفي أيها السيدات والسادة أن يكون الالتزام بالسلام من جانب واحد، لأن ذلك لن يقود إلى تحقيق السلام. </w:t>
      </w:r>
    </w:p>
    <w:p w:rsidR="005B0360" w:rsidRDefault="00EB5D02">
      <w:pPr>
        <w:spacing w:after="158"/>
        <w:ind w:left="0" w:right="96"/>
      </w:pPr>
      <w:r>
        <w:rPr>
          <w:szCs w:val="32"/>
          <w:rtl/>
        </w:rPr>
        <w:t>لقد حذرنا في الماضي ولا نزال من ممارسات الحكومة الإسرائيلية بشأن فرض الحقائق الاحتلالية في مدينة القدس الشرقية، وقلن</w:t>
      </w:r>
      <w:r>
        <w:rPr>
          <w:szCs w:val="32"/>
          <w:rtl/>
        </w:rPr>
        <w:t xml:space="preserve">ا إن هذه الممارسات تؤجج مشاعر العداء الديني الذي يمكن أن يتحول إلى صراع ديني عنيف، وطالبنا الحكومة الإسرائيلية باحترام الوضع التاريخي والقانوني للمقدسات في المدينة، ولكن الحكومة الإسرائيلية، ومنذ أن احتلت القدس عام </w:t>
      </w:r>
      <w:r>
        <w:rPr>
          <w:szCs w:val="32"/>
        </w:rPr>
        <w:t>1967</w:t>
      </w:r>
      <w:r>
        <w:rPr>
          <w:szCs w:val="32"/>
          <w:rtl/>
        </w:rPr>
        <w:t>، قامت بضمها بقرار من طرفواحد، رفضناه</w:t>
      </w:r>
      <w:r>
        <w:rPr>
          <w:szCs w:val="32"/>
          <w:rtl/>
        </w:rPr>
        <w:t xml:space="preserve"> في حينه، ونرفضه اليوم كما رفضه العالم بما في ذلك مجلس الأمن، فالقدس مدينة محتلةوقرارات </w:t>
      </w:r>
      <w:r>
        <w:rPr>
          <w:szCs w:val="32"/>
          <w:rtl/>
        </w:rPr>
        <w:lastRenderedPageBreak/>
        <w:t>إسرائيل وإجراءاتها فيها إجراءات باطلة ولاغية وغير قانونية من البداية إلى النهاية. ، كما هو الحال بالنسبة للاستيطان الإسرائيلي في القدس الشرقية المحتلة  وبقية الأرض الفل</w:t>
      </w:r>
      <w:r>
        <w:rPr>
          <w:szCs w:val="32"/>
          <w:rtl/>
        </w:rPr>
        <w:t xml:space="preserve">سطينية.  </w:t>
      </w:r>
    </w:p>
    <w:p w:rsidR="005B0360" w:rsidRDefault="00EB5D02">
      <w:pPr>
        <w:ind w:left="0" w:right="96"/>
      </w:pPr>
      <w:r>
        <w:rPr>
          <w:szCs w:val="32"/>
          <w:rtl/>
        </w:rPr>
        <w:t xml:space="preserve">إن ما تقوم به إسرائيل من تغيير للوضع القائم التاريخي في القدس، والمس بمكانة المسجد الأقصى على وجه الخصوص، هو لعب بالنار، واعتداء على مسؤولياتنا ومسؤوليات الأردن الشقيق، نحذر الحكومة الإسرائيلية من مغبتّه ونحملها المسؤولية الكاملة عن تداعياته.   </w:t>
      </w:r>
    </w:p>
    <w:p w:rsidR="005B0360" w:rsidRDefault="00EB5D02">
      <w:pPr>
        <w:bidi w:val="0"/>
        <w:spacing w:after="181" w:line="259" w:lineRule="auto"/>
        <w:ind w:left="0" w:right="67" w:firstLine="0"/>
        <w:jc w:val="right"/>
      </w:pPr>
      <w:r>
        <w:t xml:space="preserve"> </w:t>
      </w:r>
    </w:p>
    <w:p w:rsidR="005B0360" w:rsidRDefault="00EB5D02">
      <w:pPr>
        <w:spacing w:after="167" w:line="259" w:lineRule="auto"/>
        <w:ind w:left="-2" w:right="0" w:hanging="10"/>
        <w:jc w:val="left"/>
      </w:pPr>
      <w:r>
        <w:rPr>
          <w:szCs w:val="32"/>
          <w:rtl/>
        </w:rPr>
        <w:t xml:space="preserve"> </w:t>
      </w:r>
      <w:r>
        <w:rPr>
          <w:b/>
          <w:bCs/>
          <w:szCs w:val="32"/>
          <w:rtl/>
        </w:rPr>
        <w:t xml:space="preserve">السيد الرئيس، </w:t>
      </w:r>
    </w:p>
    <w:p w:rsidR="005B0360" w:rsidRDefault="00EB5D02">
      <w:pPr>
        <w:spacing w:after="160" w:line="259" w:lineRule="auto"/>
        <w:ind w:left="-2" w:right="0" w:hanging="10"/>
        <w:jc w:val="left"/>
      </w:pPr>
      <w:r>
        <w:rPr>
          <w:b/>
          <w:bCs/>
          <w:szCs w:val="32"/>
          <w:rtl/>
        </w:rPr>
        <w:t xml:space="preserve">السيدات والسادة، </w:t>
      </w:r>
    </w:p>
    <w:p w:rsidR="005B0360" w:rsidRDefault="00EB5D02">
      <w:pPr>
        <w:ind w:left="0" w:right="96"/>
      </w:pPr>
      <w:r>
        <w:rPr>
          <w:szCs w:val="32"/>
          <w:rtl/>
        </w:rPr>
        <w:t>رغم استمرار الاحتلال، ورغم ما نتعرض له من قيود وسياسات احتلالية، فإننا تمكّنا وبكل جدارة من بناء مؤسسات دولتنا العتيدة التي اعترفت بها أغلبية من الدول الأعضاء في هذه المنظمة، وأغتنم الفرصة مرة أخرى لأشكر هذه الدول جميعها</w:t>
      </w:r>
      <w:r>
        <w:rPr>
          <w:szCs w:val="32"/>
          <w:rtl/>
        </w:rPr>
        <w:t xml:space="preserve">، لأنها باعترافها بدولة فلسطين، أو التصويت لصالح رفع مكانة عضويتها في الأمم المتحدة، تسهم في إزالة جزء من الظلم التاريخي الذي وقع على شعبنا، وتدعم مبادئ الحق والعدل وهدف تحقيق السلام بين الفلسطينيين والإسرائيليين، وفي منطقة الشرق الأوسط والعالم بشكل عام. </w:t>
      </w:r>
    </w:p>
    <w:p w:rsidR="005B0360" w:rsidRDefault="00EB5D02">
      <w:pPr>
        <w:spacing w:after="243"/>
        <w:ind w:left="0" w:right="96"/>
      </w:pPr>
      <w:r>
        <w:rPr>
          <w:szCs w:val="32"/>
          <w:rtl/>
        </w:rPr>
        <w:t>وكنت قد  ولنبهّتُ في خطابي العام الماضي أمام جمعيتكم الموقرة بأنه لا يمكن استمرار الوضع القائم في أرض دولة فلسطين المحتلة، ومع ذلك فقد ازداد هذا الوضع سوءً جرّاء استمرار إسرائيل في احتلالها وسياساتها العدوانية وخرقها المتواصل للقانون الدولي، لهذا لن يكون أ</w:t>
      </w:r>
      <w:r>
        <w:rPr>
          <w:szCs w:val="32"/>
          <w:rtl/>
        </w:rPr>
        <w:t xml:space="preserve">مامنا سوى مطالبة إسرائيل كدولة قائمة بالاحتلال بتحمل مسؤولياتها كاملة عن هذا الاحتلال، وتحمل ما يترتب عليه من تبعات.  فلم يعد بإمكاننا الاستمرار كسلطة دون سلطة، وأن يستمر الاحتلال دون كلفة. نحن نقترب من هذه اللحظة. </w:t>
      </w:r>
    </w:p>
    <w:p w:rsidR="005B0360" w:rsidRDefault="00EB5D02">
      <w:pPr>
        <w:ind w:left="0" w:right="96" w:firstLine="640"/>
      </w:pPr>
      <w:r>
        <w:rPr>
          <w:szCs w:val="32"/>
          <w:rtl/>
        </w:rPr>
        <w:t xml:space="preserve"> إن حل الدولتين اليوم في خطر، فلا يمكننا</w:t>
      </w:r>
      <w:r>
        <w:rPr>
          <w:szCs w:val="32"/>
          <w:rtl/>
        </w:rPr>
        <w:t xml:space="preserve"> كفلسطينيين أن نقف مكتوفي الأيدي أمام هذا الخطر الداهم الذي يستهدف وجودنا الوطني والسياسي والمادي على أرضنا، ويتهدد السلام والأمن في منطقتنا والعالم، وقد نجد أنفسنا مضطرين إلى اتخاذ خطوات، أو البحث في حلول بديلة لكي نحافظ على وجودنا الوطني، وفي ذات الوقت ن</w:t>
      </w:r>
      <w:r>
        <w:rPr>
          <w:szCs w:val="32"/>
          <w:rtl/>
        </w:rPr>
        <w:t xml:space="preserve">بُقي الآفاق مفتوحة لتحقيق السلام والأمن.  </w:t>
      </w:r>
    </w:p>
    <w:p w:rsidR="005B0360" w:rsidRDefault="00EB5D02">
      <w:pPr>
        <w:ind w:left="0" w:right="96"/>
      </w:pPr>
      <w:r>
        <w:rPr>
          <w:szCs w:val="32"/>
          <w:rtl/>
        </w:rPr>
        <w:t xml:space="preserve">فمن حقنا في هذه الحال أن ننظر في البدائل التي تصون لنا حقوقنا وتحمي أرضنا وشعبنا، من تكريس نظام الأبرتهايد.  </w:t>
      </w:r>
    </w:p>
    <w:p w:rsidR="005B0360" w:rsidRDefault="00EB5D02">
      <w:pPr>
        <w:ind w:left="0" w:right="96"/>
      </w:pPr>
      <w:r>
        <w:rPr>
          <w:szCs w:val="32"/>
          <w:rtl/>
        </w:rPr>
        <w:t xml:space="preserve">ومن جانب آخر طلبنا من المحكمة الجنائية الدولية فتح تحقيق قضائي مع المسؤولين الإسرائيليين حول الاستيطان </w:t>
      </w:r>
      <w:r>
        <w:rPr>
          <w:szCs w:val="32"/>
          <w:rtl/>
        </w:rPr>
        <w:t xml:space="preserve">والاعتداءات، وسنواصل الانضمام للمواثيق والمؤسســـــات والبروتوكولات الدولية ،إذ أن فلسطين أصبحت دولة مراقباً وفقاً لقرار الجمعية العامة </w:t>
      </w:r>
      <w:r>
        <w:rPr>
          <w:szCs w:val="32"/>
        </w:rPr>
        <w:t>67</w:t>
      </w:r>
      <w:r>
        <w:rPr>
          <w:szCs w:val="32"/>
          <w:rtl/>
        </w:rPr>
        <w:t>/</w:t>
      </w:r>
      <w:r>
        <w:rPr>
          <w:szCs w:val="32"/>
        </w:rPr>
        <w:t>19</w:t>
      </w:r>
      <w:r>
        <w:rPr>
          <w:szCs w:val="32"/>
          <w:rtl/>
        </w:rPr>
        <w:t>/</w:t>
      </w:r>
      <w:r>
        <w:rPr>
          <w:szCs w:val="32"/>
        </w:rPr>
        <w:t>2012</w:t>
      </w:r>
      <w:r>
        <w:rPr>
          <w:szCs w:val="32"/>
          <w:rtl/>
        </w:rPr>
        <w:t xml:space="preserve">. </w:t>
      </w:r>
    </w:p>
    <w:p w:rsidR="005B0360" w:rsidRDefault="00EB5D02">
      <w:pPr>
        <w:ind w:left="0" w:right="96"/>
      </w:pPr>
      <w:r>
        <w:rPr>
          <w:szCs w:val="32"/>
          <w:rtl/>
        </w:rPr>
        <w:lastRenderedPageBreak/>
        <w:t>ولذلك فإنني سأدعو في الفترة القادمة المجلس الوطني الفلسطيني للانعقاد للقيام بهذه المراجعةالاستراتيجية الشام</w:t>
      </w:r>
      <w:r>
        <w:rPr>
          <w:szCs w:val="32"/>
          <w:rtl/>
        </w:rPr>
        <w:t xml:space="preserve">لة. </w:t>
      </w:r>
    </w:p>
    <w:p w:rsidR="005B0360" w:rsidRDefault="00EB5D02">
      <w:pPr>
        <w:bidi w:val="0"/>
        <w:spacing w:after="241" w:line="259" w:lineRule="auto"/>
        <w:ind w:left="0" w:right="788" w:firstLine="0"/>
        <w:jc w:val="right"/>
      </w:pPr>
      <w:r>
        <w:t xml:space="preserve"> </w:t>
      </w:r>
    </w:p>
    <w:p w:rsidR="005B0360" w:rsidRDefault="00EB5D02">
      <w:pPr>
        <w:spacing w:after="220" w:line="259" w:lineRule="auto"/>
        <w:ind w:left="-2" w:right="0" w:hanging="10"/>
        <w:jc w:val="left"/>
      </w:pPr>
      <w:r>
        <w:rPr>
          <w:b/>
          <w:bCs/>
          <w:szCs w:val="32"/>
          <w:rtl/>
        </w:rPr>
        <w:t xml:space="preserve">السيد الرئيس ، </w:t>
      </w:r>
    </w:p>
    <w:p w:rsidR="005B0360" w:rsidRDefault="00EB5D02">
      <w:pPr>
        <w:spacing w:after="220" w:line="259" w:lineRule="auto"/>
        <w:ind w:left="-2" w:right="0" w:hanging="10"/>
        <w:jc w:val="left"/>
      </w:pPr>
      <w:r>
        <w:rPr>
          <w:b/>
          <w:bCs/>
          <w:szCs w:val="32"/>
          <w:rtl/>
        </w:rPr>
        <w:t xml:space="preserve">السيدات والسادة ، </w:t>
      </w:r>
    </w:p>
    <w:p w:rsidR="005B0360" w:rsidRDefault="00EB5D02">
      <w:pPr>
        <w:spacing w:after="228"/>
        <w:ind w:left="0" w:right="96"/>
      </w:pPr>
      <w:r>
        <w:rPr>
          <w:szCs w:val="32"/>
          <w:rtl/>
        </w:rPr>
        <w:t xml:space="preserve">خيارنا كفلسطينيين وكعرب، وخيار العالم هو القانون الدولي والشرعية الدولية وخيار الدولتين على حدود </w:t>
      </w:r>
      <w:r>
        <w:rPr>
          <w:szCs w:val="32"/>
        </w:rPr>
        <w:t>1967</w:t>
      </w:r>
      <w:r>
        <w:rPr>
          <w:szCs w:val="32"/>
          <w:rtl/>
        </w:rPr>
        <w:t xml:space="preserve">، وسوف نعُطي المساعي المبذولة من إدارة الرئيس الأمريكي دونالد ترامب وأعضاء الرباعية الدولية، والمجتمع الدولي كل </w:t>
      </w:r>
      <w:r>
        <w:rPr>
          <w:szCs w:val="32"/>
          <w:rtl/>
        </w:rPr>
        <w:t xml:space="preserve">فرصة ممكنة لتحقيق الصفقة التاريخية المتمثلة بحل الدولتين ،وذلك لتعيش دولة فلسطين بعاصمتها القدس الشرقية بسلام وأمن جنباً إلى جنب مع دولة إسرائيل. </w:t>
      </w:r>
    </w:p>
    <w:p w:rsidR="005B0360" w:rsidRDefault="00EB5D02">
      <w:pPr>
        <w:spacing w:after="228"/>
        <w:ind w:left="0" w:right="96"/>
      </w:pPr>
      <w:r>
        <w:rPr>
          <w:szCs w:val="32"/>
          <w:rtl/>
        </w:rPr>
        <w:t>ولكن إذا تم تدمير خيار الدولتين، وتعميق وترسيخ مبدأ الدولة الواحدة بنظامين )أبرتهايد( من خلال فرض الأمر الواق</w:t>
      </w:r>
      <w:r>
        <w:rPr>
          <w:szCs w:val="32"/>
          <w:rtl/>
        </w:rPr>
        <w:t xml:space="preserve">ع الاحتلالي، وهو ما يرفضه شعبنا والمجتمع الدولي، وسيكون مصيره الفشل ،فلن يكون أمامكم وأمامنا إلا النضال والمطالبة بحقوق كاملة لجميع سكان فلسطين التاريخية. إن هذا ليس تهديداً، وإنما تحذير من النتائج المترتبة على استمرار الحكومة الإسرائيلية في تقويض مبدأ حل </w:t>
      </w:r>
      <w:r>
        <w:rPr>
          <w:szCs w:val="32"/>
          <w:rtl/>
        </w:rPr>
        <w:t xml:space="preserve">الدولتين. </w:t>
      </w:r>
    </w:p>
    <w:p w:rsidR="005B0360" w:rsidRDefault="00EB5D02">
      <w:pPr>
        <w:spacing w:after="230"/>
        <w:ind w:left="0" w:right="96"/>
      </w:pPr>
      <w:r>
        <w:rPr>
          <w:szCs w:val="32"/>
          <w:rtl/>
        </w:rPr>
        <w:t xml:space="preserve">وأقول للشعب الإسرائيلي بكل أطيافه إننا نريد أن نعيش معكم بسلام، فلا تصغوا لمن يحاول إقناعكم بأن السلام بيننا غير ممكن. </w:t>
      </w:r>
    </w:p>
    <w:p w:rsidR="005B0360" w:rsidRDefault="00EB5D02">
      <w:pPr>
        <w:spacing w:after="238"/>
        <w:ind w:left="0" w:right="96"/>
      </w:pPr>
      <w:r>
        <w:rPr>
          <w:szCs w:val="32"/>
          <w:rtl/>
        </w:rPr>
        <w:t xml:space="preserve"> إن مشكلتنا هي مع الاحتلال الاستعماري الإسرائيلي وليس مع اليهودية كدين، فاليهودية بالنسبة لنا كفلسطينيين، مسيحيين ومسلمين، لم</w:t>
      </w:r>
      <w:r>
        <w:rPr>
          <w:szCs w:val="32"/>
          <w:rtl/>
        </w:rPr>
        <w:t xml:space="preserve"> تكن ولن تكون خطراً علينا، إنها ديانة سماوية مثلها كمثل الإسلام والمسيحية. يقول سبحانه وتعالى في قرآننا الكريم: </w:t>
      </w:r>
      <w:r>
        <w:rPr>
          <w:b/>
          <w:bCs/>
          <w:szCs w:val="32"/>
          <w:rtl/>
        </w:rPr>
        <w:t>بسم الله الرحمن الرحيم</w:t>
      </w:r>
      <w:r>
        <w:rPr>
          <w:szCs w:val="32"/>
          <w:rtl/>
        </w:rPr>
        <w:t>:" لا نفُرق بين أحد من رسله</w:t>
      </w:r>
      <w:r>
        <w:rPr>
          <w:b/>
          <w:bCs/>
          <w:szCs w:val="32"/>
          <w:rtl/>
        </w:rPr>
        <w:t xml:space="preserve">". صدق الله العظيم. </w:t>
      </w:r>
    </w:p>
    <w:p w:rsidR="005B0360" w:rsidRDefault="00EB5D02">
      <w:pPr>
        <w:bidi w:val="0"/>
        <w:spacing w:after="232" w:line="259" w:lineRule="auto"/>
        <w:ind w:left="0" w:right="96" w:firstLine="0"/>
        <w:jc w:val="right"/>
      </w:pPr>
      <w:r>
        <w:rPr>
          <w:b/>
        </w:rPr>
        <w:t xml:space="preserve"> </w:t>
      </w:r>
    </w:p>
    <w:p w:rsidR="005B0360" w:rsidRDefault="00EB5D02">
      <w:pPr>
        <w:spacing w:after="169" w:line="259" w:lineRule="auto"/>
        <w:ind w:left="-2" w:right="0" w:hanging="10"/>
        <w:jc w:val="left"/>
      </w:pPr>
      <w:r>
        <w:rPr>
          <w:b/>
          <w:bCs/>
          <w:szCs w:val="32"/>
          <w:rtl/>
        </w:rPr>
        <w:t xml:space="preserve">السيد الرئيس ، </w:t>
      </w:r>
    </w:p>
    <w:p w:rsidR="005B0360" w:rsidRDefault="00EB5D02">
      <w:pPr>
        <w:spacing w:after="160" w:line="259" w:lineRule="auto"/>
        <w:ind w:left="-2" w:right="0" w:hanging="10"/>
        <w:jc w:val="left"/>
      </w:pPr>
      <w:r>
        <w:rPr>
          <w:b/>
          <w:bCs/>
          <w:szCs w:val="32"/>
          <w:rtl/>
        </w:rPr>
        <w:t xml:space="preserve">السيدات والسادة ، </w:t>
      </w:r>
    </w:p>
    <w:p w:rsidR="005B0360" w:rsidRDefault="00EB5D02">
      <w:pPr>
        <w:ind w:left="0" w:right="96"/>
      </w:pPr>
      <w:r>
        <w:rPr>
          <w:szCs w:val="32"/>
          <w:rtl/>
        </w:rPr>
        <w:t>لقد تحملنا مسؤولياتنا تجاه شعبنا في ق</w:t>
      </w:r>
      <w:r>
        <w:rPr>
          <w:szCs w:val="32"/>
          <w:rtl/>
        </w:rPr>
        <w:t xml:space="preserve">طاع غزة رغم الانقسام الذي وقع في عام </w:t>
      </w:r>
      <w:r>
        <w:rPr>
          <w:szCs w:val="32"/>
        </w:rPr>
        <w:t>2007</w:t>
      </w:r>
      <w:r>
        <w:rPr>
          <w:szCs w:val="32"/>
          <w:rtl/>
        </w:rPr>
        <w:t>، ومنذ ذلك الحين ونحن نقدم أشكال الدعم كافة لأهلنا في القطاع الذين يعانون من حصار إسرائيلي ظالم. وقد أكدنا مراراً وتكراراً بأن لا أحد أحرص منا على شعبنا في القطاع، كما أكدنا أن لا دولة فلسطينية في غزة ،ولا دولة فلسط</w:t>
      </w:r>
      <w:r>
        <w:rPr>
          <w:szCs w:val="32"/>
          <w:rtl/>
        </w:rPr>
        <w:t xml:space="preserve">ينية بدون قطاع غزة. </w:t>
      </w:r>
    </w:p>
    <w:p w:rsidR="005B0360" w:rsidRDefault="00EB5D02">
      <w:pPr>
        <w:ind w:left="0" w:right="96"/>
      </w:pPr>
      <w:r>
        <w:rPr>
          <w:szCs w:val="32"/>
          <w:rtl/>
        </w:rPr>
        <w:lastRenderedPageBreak/>
        <w:t xml:space="preserve">واليوم أعبر عن ارتياحي للاتفاق الذي تم التوصل اليه في القاهرة بجهود مصرية مشكورة لإلغاءما قامت به حركة حماس من إجراءات أعقبت هذا الانقسام، بما في ذلك الحكومة التي شكلتها والالتزامبتمكين حكومة الوفاق الوطني من ممارسة صلاحياتها كاملة في </w:t>
      </w:r>
      <w:r>
        <w:rPr>
          <w:szCs w:val="32"/>
          <w:rtl/>
        </w:rPr>
        <w:t xml:space="preserve">القطاع وإجراء انتخابات عامة. </w:t>
      </w:r>
    </w:p>
    <w:p w:rsidR="005B0360" w:rsidRDefault="00EB5D02">
      <w:pPr>
        <w:bidi w:val="0"/>
        <w:spacing w:after="241" w:line="259" w:lineRule="auto"/>
        <w:ind w:left="0" w:right="67" w:firstLine="0"/>
        <w:jc w:val="right"/>
      </w:pPr>
      <w:r>
        <w:t xml:space="preserve"> </w:t>
      </w:r>
    </w:p>
    <w:p w:rsidR="005B0360" w:rsidRDefault="00EB5D02">
      <w:pPr>
        <w:spacing w:after="220" w:line="259" w:lineRule="auto"/>
        <w:ind w:left="-2" w:right="0" w:hanging="10"/>
        <w:jc w:val="left"/>
      </w:pPr>
      <w:r>
        <w:rPr>
          <w:b/>
          <w:bCs/>
          <w:szCs w:val="32"/>
          <w:rtl/>
        </w:rPr>
        <w:t xml:space="preserve">السيد الرئيس، </w:t>
      </w:r>
    </w:p>
    <w:p w:rsidR="005B0360" w:rsidRDefault="00EB5D02">
      <w:pPr>
        <w:spacing w:after="220" w:line="259" w:lineRule="auto"/>
        <w:ind w:left="-2" w:right="0" w:hanging="10"/>
        <w:jc w:val="left"/>
      </w:pPr>
      <w:r>
        <w:rPr>
          <w:szCs w:val="32"/>
          <w:rtl/>
        </w:rPr>
        <w:t xml:space="preserve"> </w:t>
      </w:r>
      <w:r>
        <w:rPr>
          <w:b/>
          <w:bCs/>
          <w:szCs w:val="32"/>
          <w:rtl/>
        </w:rPr>
        <w:t xml:space="preserve">السيدات والسادة، </w:t>
      </w:r>
    </w:p>
    <w:p w:rsidR="005B0360" w:rsidRDefault="00EB5D02">
      <w:pPr>
        <w:ind w:left="0" w:right="96"/>
      </w:pPr>
      <w:r>
        <w:rPr>
          <w:szCs w:val="32"/>
          <w:rtl/>
        </w:rPr>
        <w:t xml:space="preserve">في خطابي أمام جمعيتكم في العام الماضي أيضاً، طالبت الحكومة البريطانية بتصحيح خطأ فادح ارتكبته بحق الشعب الفلسطيني عندما أصدرت وعد بلفور عام </w:t>
      </w:r>
      <w:r>
        <w:rPr>
          <w:szCs w:val="32"/>
        </w:rPr>
        <w:t>1917</w:t>
      </w:r>
      <w:r>
        <w:rPr>
          <w:szCs w:val="32"/>
          <w:rtl/>
        </w:rPr>
        <w:t xml:space="preserve"> الذي يمنح اليهود وطناً قومياً لهم في فلسطين، </w:t>
      </w:r>
      <w:r>
        <w:rPr>
          <w:szCs w:val="32"/>
          <w:rtl/>
        </w:rPr>
        <w:t>رغم أن فلسطين كانت عامرة بأهلها الفلسطينيين، وكانت تعتبر من أكثر البلاد تقدماً وازدهاراً، فلم تكن بحاجة لكي تسُتعمر أو توضع تحت انتداب دولة عظمى، لكن الحكومة البريطانية لم تحرك حتى الآن ساكناً إزاء مطالبتنا لها بتصحيح خطئها التاريخي بحق شعبنا بالاعتذار للش</w:t>
      </w:r>
      <w:r>
        <w:rPr>
          <w:szCs w:val="32"/>
          <w:rtl/>
        </w:rPr>
        <w:t xml:space="preserve">عب الفلسطيني وتعويضه، وبالاعتراف بدولة فلسطين. </w:t>
      </w:r>
    </w:p>
    <w:p w:rsidR="005B0360" w:rsidRDefault="00EB5D02">
      <w:pPr>
        <w:ind w:left="0" w:right="96"/>
      </w:pPr>
      <w:r>
        <w:rPr>
          <w:szCs w:val="32"/>
          <w:rtl/>
        </w:rPr>
        <w:t>إن سكوت المجتمع الدولي على ممارسات إسرائيل العدوانية شجعها منذ البداية على الاستمرار في هذه الممارسات، دعوني فقط أذكركم بأن إسرائيل خرقت وتخرق القرارات الدولية منذ نشأتها، فهي التي خرقت بنود ميثاق الأمم المتح</w:t>
      </w:r>
      <w:r>
        <w:rPr>
          <w:szCs w:val="32"/>
          <w:rtl/>
        </w:rPr>
        <w:t xml:space="preserve">دة ولا تزال، والقرارات </w:t>
      </w:r>
      <w:r>
        <w:rPr>
          <w:szCs w:val="32"/>
        </w:rPr>
        <w:t>181</w:t>
      </w:r>
      <w:r>
        <w:rPr>
          <w:szCs w:val="32"/>
          <w:rtl/>
        </w:rPr>
        <w:t xml:space="preserve">، </w:t>
      </w:r>
      <w:r>
        <w:rPr>
          <w:szCs w:val="32"/>
        </w:rPr>
        <w:t>194</w:t>
      </w:r>
      <w:r>
        <w:rPr>
          <w:szCs w:val="32"/>
          <w:rtl/>
        </w:rPr>
        <w:t xml:space="preserve">، </w:t>
      </w:r>
      <w:r>
        <w:rPr>
          <w:szCs w:val="32"/>
        </w:rPr>
        <w:t>242</w:t>
      </w:r>
      <w:r>
        <w:rPr>
          <w:szCs w:val="32"/>
          <w:rtl/>
        </w:rPr>
        <w:t xml:space="preserve"> و</w:t>
      </w:r>
      <w:r>
        <w:rPr>
          <w:szCs w:val="32"/>
        </w:rPr>
        <w:t>338</w:t>
      </w:r>
      <w:r>
        <w:rPr>
          <w:szCs w:val="32"/>
          <w:rtl/>
        </w:rPr>
        <w:t xml:space="preserve"> وصولاً إلى قرار مجلس الأمن </w:t>
      </w:r>
      <w:r>
        <w:rPr>
          <w:szCs w:val="32"/>
        </w:rPr>
        <w:t>2334</w:t>
      </w:r>
      <w:r>
        <w:rPr>
          <w:szCs w:val="32"/>
          <w:rtl/>
        </w:rPr>
        <w:t xml:space="preserve"> لعام </w:t>
      </w:r>
      <w:r>
        <w:rPr>
          <w:szCs w:val="32"/>
        </w:rPr>
        <w:t>2016</w:t>
      </w:r>
      <w:r>
        <w:rPr>
          <w:szCs w:val="32"/>
          <w:rtl/>
        </w:rPr>
        <w:t xml:space="preserve">، فهل سلمَّ المجتمع الدولي بأن إسرائيل هي دولة فوق القانون؟ ولماذا التعامل مع الدول بمعايير مزدوجة؟ </w:t>
      </w:r>
    </w:p>
    <w:p w:rsidR="005B0360" w:rsidRDefault="00EB5D02">
      <w:pPr>
        <w:bidi w:val="0"/>
        <w:spacing w:after="174" w:line="259" w:lineRule="auto"/>
        <w:ind w:left="0" w:right="96" w:firstLine="0"/>
        <w:jc w:val="right"/>
      </w:pPr>
      <w:r>
        <w:rPr>
          <w:b/>
        </w:rPr>
        <w:t xml:space="preserve"> </w:t>
      </w:r>
    </w:p>
    <w:p w:rsidR="005B0360" w:rsidRDefault="00EB5D02">
      <w:pPr>
        <w:spacing w:after="220" w:line="259" w:lineRule="auto"/>
        <w:ind w:left="-2" w:right="0" w:hanging="10"/>
        <w:jc w:val="left"/>
      </w:pPr>
      <w:r>
        <w:rPr>
          <w:b/>
          <w:bCs/>
          <w:szCs w:val="32"/>
          <w:rtl/>
        </w:rPr>
        <w:t>السيد الرئيس،</w:t>
      </w:r>
      <w:r>
        <w:rPr>
          <w:szCs w:val="32"/>
          <w:rtl/>
        </w:rPr>
        <w:t xml:space="preserve"> </w:t>
      </w:r>
    </w:p>
    <w:p w:rsidR="005B0360" w:rsidRDefault="00EB5D02">
      <w:pPr>
        <w:spacing w:after="168" w:line="259" w:lineRule="auto"/>
        <w:ind w:left="-2" w:right="0" w:hanging="10"/>
        <w:jc w:val="left"/>
      </w:pPr>
      <w:r>
        <w:rPr>
          <w:b/>
          <w:bCs/>
          <w:szCs w:val="32"/>
          <w:rtl/>
        </w:rPr>
        <w:t xml:space="preserve">السيدات والسادة، </w:t>
      </w:r>
    </w:p>
    <w:p w:rsidR="005B0360" w:rsidRDefault="00EB5D02">
      <w:pPr>
        <w:bidi w:val="0"/>
        <w:spacing w:after="169" w:line="259" w:lineRule="auto"/>
        <w:ind w:left="0" w:right="96" w:firstLine="0"/>
        <w:jc w:val="right"/>
      </w:pPr>
      <w:r>
        <w:rPr>
          <w:b/>
        </w:rPr>
        <w:t xml:space="preserve"> </w:t>
      </w:r>
    </w:p>
    <w:p w:rsidR="005B0360" w:rsidRDefault="00EB5D02">
      <w:pPr>
        <w:spacing w:after="176" w:line="259" w:lineRule="auto"/>
        <w:ind w:left="0" w:right="509" w:firstLine="0"/>
        <w:jc w:val="right"/>
      </w:pPr>
      <w:r>
        <w:rPr>
          <w:b/>
          <w:bCs/>
          <w:szCs w:val="32"/>
          <w:rtl/>
        </w:rPr>
        <w:t xml:space="preserve">من أجل إنقاذ عملية السلام وحل </w:t>
      </w:r>
      <w:r>
        <w:rPr>
          <w:b/>
          <w:bCs/>
          <w:szCs w:val="32"/>
          <w:rtl/>
        </w:rPr>
        <w:t xml:space="preserve">الدولتين، فإنني أطالب منظمتكم ودولكم الموقرة بما يلي: </w:t>
      </w:r>
    </w:p>
    <w:p w:rsidR="005B0360" w:rsidRDefault="00EB5D02">
      <w:pPr>
        <w:ind w:left="2" w:right="96" w:hanging="2"/>
      </w:pPr>
      <w:r>
        <w:rPr>
          <w:b/>
          <w:bCs/>
          <w:szCs w:val="32"/>
          <w:rtl/>
        </w:rPr>
        <w:t>أولاً:</w:t>
      </w:r>
      <w:r>
        <w:rPr>
          <w:szCs w:val="32"/>
          <w:rtl/>
        </w:rPr>
        <w:t xml:space="preserve"> العمل الحثيث والجاد من أجل إنهاء الاحتلال الإسرائيلي لدولة فلسطين خلال فترة زمنية محددة ،إذ إنه لم يعد كافياً إصدار البيانات الفضفاضة التي تدعو إلى إنهاء الاحتلال وتحقيق السلام بدون سقف زمني لذل</w:t>
      </w:r>
      <w:r>
        <w:rPr>
          <w:szCs w:val="32"/>
          <w:rtl/>
        </w:rPr>
        <w:t xml:space="preserve">ك، وتطبيق المبادرة العربية للسلام وبما يشمل قضية اللاجئين حسب القرار </w:t>
      </w:r>
      <w:r>
        <w:rPr>
          <w:szCs w:val="32"/>
        </w:rPr>
        <w:t>194</w:t>
      </w:r>
      <w:r>
        <w:rPr>
          <w:szCs w:val="32"/>
          <w:rtl/>
        </w:rPr>
        <w:t xml:space="preserve">. </w:t>
      </w:r>
    </w:p>
    <w:p w:rsidR="005B0360" w:rsidRDefault="00EB5D02">
      <w:pPr>
        <w:ind w:left="2" w:right="96" w:hanging="2"/>
      </w:pPr>
      <w:r>
        <w:rPr>
          <w:b/>
          <w:bCs/>
          <w:szCs w:val="32"/>
          <w:rtl/>
        </w:rPr>
        <w:t>ثانياً:</w:t>
      </w:r>
      <w:r>
        <w:rPr>
          <w:szCs w:val="32"/>
          <w:rtl/>
        </w:rPr>
        <w:t xml:space="preserve"> وقف النشاطات الاستيطانية في الأرض الفلسطينية المحتلة كافة، كما نصت على ذلك قرارات الأمم المتحدة ذات الصلة والتي كان آخرها قرار </w:t>
      </w:r>
      <w:r>
        <w:rPr>
          <w:szCs w:val="32"/>
        </w:rPr>
        <w:t>2334</w:t>
      </w:r>
      <w:r>
        <w:rPr>
          <w:szCs w:val="32"/>
          <w:rtl/>
        </w:rPr>
        <w:t xml:space="preserve"> لعام </w:t>
      </w:r>
      <w:r>
        <w:rPr>
          <w:szCs w:val="32"/>
        </w:rPr>
        <w:t>2016</w:t>
      </w:r>
      <w:r>
        <w:rPr>
          <w:szCs w:val="32"/>
          <w:rtl/>
        </w:rPr>
        <w:t>، بالإضافة إلى منطوق اتفاقية جني</w:t>
      </w:r>
      <w:r>
        <w:rPr>
          <w:szCs w:val="32"/>
          <w:rtl/>
        </w:rPr>
        <w:t xml:space="preserve">ف الرابعة. </w:t>
      </w:r>
    </w:p>
    <w:p w:rsidR="005B0360" w:rsidRDefault="00EB5D02">
      <w:pPr>
        <w:spacing w:after="220"/>
        <w:ind w:left="3" w:right="96" w:hanging="3"/>
      </w:pPr>
      <w:r>
        <w:rPr>
          <w:b/>
          <w:bCs/>
          <w:szCs w:val="32"/>
          <w:rtl/>
        </w:rPr>
        <w:lastRenderedPageBreak/>
        <w:t>ثالثاً:</w:t>
      </w:r>
      <w:r>
        <w:rPr>
          <w:szCs w:val="32"/>
          <w:rtl/>
        </w:rPr>
        <w:t xml:space="preserve"> توفير الحماية الدولية لأرض وشعب دولة فلسطين، توطئة لإنهاء الاحتلال، لأنه ليس بمقدورناحماية شعبنا وأرضنا ومقدساتنا من هذا الاحتلال البغيض، ولا يمكن أن يكون الرد على هذا الاحتلالالسكوت عليه . </w:t>
      </w:r>
    </w:p>
    <w:p w:rsidR="005B0360" w:rsidRDefault="00EB5D02">
      <w:pPr>
        <w:ind w:left="0" w:right="96" w:firstLine="4"/>
      </w:pPr>
      <w:r>
        <w:rPr>
          <w:szCs w:val="32"/>
          <w:rtl/>
        </w:rPr>
        <w:t>إن توفير الحماية للشعب الفلسطيني هي قضية أخلا</w:t>
      </w:r>
      <w:r>
        <w:rPr>
          <w:szCs w:val="32"/>
          <w:rtl/>
        </w:rPr>
        <w:t xml:space="preserve">قية قبل أن تكون قضية سياسية أو قانونية، وذلك عملاً بقرارات مجلس الأمن الدولي) </w:t>
      </w:r>
      <w:r>
        <w:rPr>
          <w:szCs w:val="32"/>
        </w:rPr>
        <w:t>605</w:t>
      </w:r>
      <w:r>
        <w:rPr>
          <w:szCs w:val="32"/>
          <w:rtl/>
        </w:rPr>
        <w:t xml:space="preserve">( لعام </w:t>
      </w:r>
      <w:r>
        <w:rPr>
          <w:szCs w:val="32"/>
        </w:rPr>
        <w:t>1987</w:t>
      </w:r>
      <w:r>
        <w:rPr>
          <w:szCs w:val="32"/>
          <w:rtl/>
        </w:rPr>
        <w:t>، والقرارين)</w:t>
      </w:r>
      <w:r>
        <w:rPr>
          <w:szCs w:val="32"/>
        </w:rPr>
        <w:t>672</w:t>
      </w:r>
      <w:r>
        <w:rPr>
          <w:szCs w:val="32"/>
          <w:rtl/>
        </w:rPr>
        <w:t>( و)</w:t>
      </w:r>
      <w:r>
        <w:rPr>
          <w:szCs w:val="32"/>
        </w:rPr>
        <w:t>673</w:t>
      </w:r>
      <w:r>
        <w:rPr>
          <w:szCs w:val="32"/>
          <w:rtl/>
        </w:rPr>
        <w:t xml:space="preserve">( لعام </w:t>
      </w:r>
      <w:r>
        <w:rPr>
          <w:szCs w:val="32"/>
        </w:rPr>
        <w:t>1990</w:t>
      </w:r>
      <w:r>
        <w:rPr>
          <w:szCs w:val="32"/>
          <w:rtl/>
        </w:rPr>
        <w:t>، والقرار )</w:t>
      </w:r>
      <w:r>
        <w:rPr>
          <w:szCs w:val="32"/>
        </w:rPr>
        <w:t>904</w:t>
      </w:r>
      <w:r>
        <w:rPr>
          <w:szCs w:val="32"/>
          <w:rtl/>
        </w:rPr>
        <w:t xml:space="preserve">( لعام </w:t>
      </w:r>
      <w:r>
        <w:rPr>
          <w:szCs w:val="32"/>
        </w:rPr>
        <w:t>1994</w:t>
      </w:r>
      <w:r>
        <w:rPr>
          <w:szCs w:val="32"/>
          <w:rtl/>
        </w:rPr>
        <w:t xml:space="preserve">، التي استندت إلى مواثيق جنيف الدولية، وأكدت على انطباقها على الأراضي الفلسطينية المحتلة منذ العام </w:t>
      </w:r>
      <w:r>
        <w:rPr>
          <w:szCs w:val="32"/>
        </w:rPr>
        <w:t>1967</w:t>
      </w:r>
      <w:r>
        <w:rPr>
          <w:szCs w:val="32"/>
          <w:rtl/>
        </w:rPr>
        <w:t xml:space="preserve">. </w:t>
      </w:r>
    </w:p>
    <w:p w:rsidR="005B0360" w:rsidRDefault="00EB5D02">
      <w:pPr>
        <w:ind w:left="2" w:right="96" w:hanging="2"/>
      </w:pPr>
      <w:r>
        <w:rPr>
          <w:b/>
          <w:bCs/>
          <w:szCs w:val="32"/>
          <w:rtl/>
        </w:rPr>
        <w:t>رابعاً:</w:t>
      </w:r>
      <w:r>
        <w:rPr>
          <w:szCs w:val="32"/>
          <w:rtl/>
        </w:rPr>
        <w:t xml:space="preserve"> الطلب إلى إسرائيل الإقرار بحدود عام </w:t>
      </w:r>
      <w:r>
        <w:rPr>
          <w:szCs w:val="32"/>
        </w:rPr>
        <w:t>1967</w:t>
      </w:r>
      <w:r>
        <w:rPr>
          <w:szCs w:val="32"/>
          <w:rtl/>
        </w:rPr>
        <w:t xml:space="preserve"> كأساس لحل الدولتين، وترسيم هذه الحدود على أساس قرارات الشرعية الدولية، وبعد هذا الترسيم سيكون بمقدور كل طرف أن يتصرف بأرضه كما يشاء دون الإجحاف بحقوق الطرف الآخر. </w:t>
      </w:r>
    </w:p>
    <w:p w:rsidR="005B0360" w:rsidRDefault="00EB5D02">
      <w:pPr>
        <w:ind w:left="0" w:right="96" w:firstLine="0"/>
      </w:pPr>
      <w:r>
        <w:rPr>
          <w:b/>
          <w:bCs/>
          <w:szCs w:val="32"/>
          <w:rtl/>
        </w:rPr>
        <w:t>خامساً:</w:t>
      </w:r>
      <w:r>
        <w:rPr>
          <w:szCs w:val="32"/>
          <w:rtl/>
        </w:rPr>
        <w:t xml:space="preserve"> أطالب جميع الدول الأعضاء في الأمم ا</w:t>
      </w:r>
      <w:r>
        <w:rPr>
          <w:szCs w:val="32"/>
          <w:rtl/>
        </w:rPr>
        <w:t xml:space="preserve">لمتحدة التي اعترفت بدولة إسرائيل أن تعلن أن اعترافها تم على أساس حدود العام </w:t>
      </w:r>
      <w:r>
        <w:rPr>
          <w:szCs w:val="32"/>
        </w:rPr>
        <w:t>1967</w:t>
      </w:r>
      <w:r>
        <w:rPr>
          <w:szCs w:val="32"/>
          <w:rtl/>
        </w:rPr>
        <w:t xml:space="preserve">، وذلك تأكيداً على الالتزام بقرارات الشرعية الدولية وبمقتضيات الحل السياسي القائم على هذه القرارات. واسمحوا لي أن أسألكم، أين هي حدود دولة إسرائيل التي اعترفتم وتعترفون بها؟ . </w:t>
      </w:r>
    </w:p>
    <w:p w:rsidR="005B0360" w:rsidRDefault="00EB5D02">
      <w:pPr>
        <w:ind w:left="0" w:right="96" w:firstLine="0"/>
      </w:pPr>
      <w:r>
        <w:rPr>
          <w:b/>
          <w:bCs/>
          <w:szCs w:val="32"/>
          <w:rtl/>
        </w:rPr>
        <w:t>سادساً:</w:t>
      </w:r>
      <w:r>
        <w:rPr>
          <w:szCs w:val="32"/>
          <w:rtl/>
        </w:rPr>
        <w:t xml:space="preserve"> أدعو الدول كافة إلى إنهاء كل أشكال التعامل المباشر وغير المباشر مع منظومة الاستيطان الاستعماري الإسرائيلي غير القانونية في أرض دولة فلسطين، واتخاذ جميع الإجراءات لوقف هذا التعامل وفق ما نصت عليه قرارات الشرعية الدولية ومواقف هذه الدول، أسوة بما فع</w:t>
      </w:r>
      <w:r>
        <w:rPr>
          <w:szCs w:val="32"/>
          <w:rtl/>
        </w:rPr>
        <w:t xml:space="preserve">له المجتمع الدولي بالنظام العنصري في جنوب إفريقيا سابقاً. </w:t>
      </w:r>
    </w:p>
    <w:p w:rsidR="005B0360" w:rsidRDefault="00EB5D02">
      <w:pPr>
        <w:spacing w:after="240"/>
        <w:ind w:left="7" w:right="96" w:hanging="7"/>
      </w:pPr>
      <w:r>
        <w:rPr>
          <w:b/>
          <w:bCs/>
          <w:szCs w:val="32"/>
          <w:rtl/>
        </w:rPr>
        <w:t>سابعاً:</w:t>
      </w:r>
      <w:r>
        <w:rPr>
          <w:szCs w:val="32"/>
          <w:rtl/>
        </w:rPr>
        <w:t xml:space="preserve"> حث الدول التي لم تعترف بدولة فلسطين على الاعتراف بها، إذ إنه لا يعقل أن تغُيبّ معايير المساواة التي تساعد في تحقيق السلام، وأنا لا أفهم كيف يضر الاعتراف بدولة فلسطين بفرص تحقيق السلام، لا س</w:t>
      </w:r>
      <w:r>
        <w:rPr>
          <w:szCs w:val="32"/>
          <w:rtl/>
        </w:rPr>
        <w:t xml:space="preserve">يما ونحن كفلسطينيين نعترف بدولة إسرائيل على حدود العام </w:t>
      </w:r>
      <w:r>
        <w:rPr>
          <w:szCs w:val="32"/>
        </w:rPr>
        <w:t>1967</w:t>
      </w:r>
      <w:r>
        <w:rPr>
          <w:szCs w:val="32"/>
          <w:rtl/>
        </w:rPr>
        <w:t xml:space="preserve">. </w:t>
      </w:r>
    </w:p>
    <w:p w:rsidR="005B0360" w:rsidRDefault="00EB5D02">
      <w:pPr>
        <w:spacing w:after="227"/>
        <w:ind w:left="0" w:right="96" w:firstLine="0"/>
      </w:pPr>
      <w:r>
        <w:rPr>
          <w:b/>
          <w:bCs/>
          <w:szCs w:val="32"/>
          <w:rtl/>
        </w:rPr>
        <w:t>ثامناً:</w:t>
      </w:r>
      <w:r>
        <w:rPr>
          <w:szCs w:val="32"/>
          <w:rtl/>
        </w:rPr>
        <w:t xml:space="preserve"> إننا نتوقع من مجلس الأمن الدولي الموافقة على طلبنا بقبول دولة فلسطين دولة كاملة العضوية في الأمم المتحدة، فكل من يؤيد الحل السياسي على أساس الدولتين عليه أن يعترف بالدولتين وليس بدولة وا</w:t>
      </w:r>
      <w:r>
        <w:rPr>
          <w:szCs w:val="32"/>
          <w:rtl/>
        </w:rPr>
        <w:t xml:space="preserve">حدة. </w:t>
      </w:r>
    </w:p>
    <w:p w:rsidR="005B0360" w:rsidRDefault="00EB5D02">
      <w:pPr>
        <w:spacing w:after="236"/>
        <w:ind w:right="96" w:hanging="6"/>
      </w:pPr>
      <w:r>
        <w:rPr>
          <w:b/>
          <w:bCs/>
          <w:szCs w:val="32"/>
          <w:rtl/>
        </w:rPr>
        <w:t>تاسعا:</w:t>
      </w:r>
      <w:r>
        <w:rPr>
          <w:szCs w:val="32"/>
          <w:rtl/>
        </w:rPr>
        <w:t xml:space="preserve"> إننا نناشد المجتمع الدولي مواصلة تقديم الدعم الاقتصادي والمالي للشعب الفلسطيني ليتمكن من تحقيق الاعتماد على الذات. كما نناشدكم مواصلة تقديم الدعم لوكالة غوث وتشغيل اللاجئين الفلسطينيين )الأونروا( حتى تتمكن من الاستمرار في تقديم خدماتها الإنسان</w:t>
      </w:r>
      <w:r>
        <w:rPr>
          <w:szCs w:val="32"/>
          <w:rtl/>
        </w:rPr>
        <w:t xml:space="preserve">ية، وفي هذا السياق فإننا نحذر من محاولات تغيير مهام الوكالة وأنظمتها، ونحذر كذلك من شطب البند السابع في مجلس حقوق الإنسان أو منع صدور القائمة السوداء للشركات العاملة في المستعمرات الإسرائيلية في أرض دولة فلسطين المحتلة. </w:t>
      </w:r>
      <w:r>
        <w:rPr>
          <w:b/>
          <w:bCs/>
          <w:szCs w:val="32"/>
          <w:rtl/>
        </w:rPr>
        <w:t>عاشراً:</w:t>
      </w:r>
      <w:r>
        <w:rPr>
          <w:szCs w:val="32"/>
          <w:rtl/>
        </w:rPr>
        <w:t xml:space="preserve"> وبالمقابل فإننا نؤكد التزامن</w:t>
      </w:r>
      <w:r>
        <w:rPr>
          <w:szCs w:val="32"/>
          <w:rtl/>
        </w:rPr>
        <w:t xml:space="preserve">ا باحترام حقوق الإنسان والاتفاقيات الدولية ذات العلاقة، وتنفيذ </w:t>
      </w:r>
      <w:r>
        <w:rPr>
          <w:szCs w:val="32"/>
          <w:rtl/>
        </w:rPr>
        <w:lastRenderedPageBreak/>
        <w:t xml:space="preserve">أجندةالأمم المتحدة للتنمية المستدامة </w:t>
      </w:r>
      <w:r>
        <w:rPr>
          <w:szCs w:val="32"/>
        </w:rPr>
        <w:t>20</w:t>
      </w:r>
      <w:r>
        <w:rPr>
          <w:szCs w:val="32"/>
          <w:rtl/>
        </w:rPr>
        <w:t>/</w:t>
      </w:r>
      <w:r>
        <w:rPr>
          <w:szCs w:val="32"/>
        </w:rPr>
        <w:t>30</w:t>
      </w:r>
      <w:r>
        <w:rPr>
          <w:szCs w:val="32"/>
          <w:rtl/>
        </w:rPr>
        <w:t xml:space="preserve">، واتفاقية باريس لتغيير المناخ وبقية الاتفاقيات والمعاهدات التياعتمدناها ووقعنا عليها . </w:t>
      </w:r>
    </w:p>
    <w:p w:rsidR="005B0360" w:rsidRDefault="00EB5D02">
      <w:pPr>
        <w:bidi w:val="0"/>
        <w:spacing w:after="225" w:line="259" w:lineRule="auto"/>
        <w:ind w:left="0" w:right="96" w:firstLine="0"/>
        <w:jc w:val="right"/>
      </w:pPr>
      <w:r>
        <w:rPr>
          <w:b/>
        </w:rPr>
        <w:t xml:space="preserve"> </w:t>
      </w:r>
    </w:p>
    <w:p w:rsidR="005B0360" w:rsidRDefault="00EB5D02">
      <w:pPr>
        <w:spacing w:after="220" w:line="259" w:lineRule="auto"/>
        <w:ind w:left="-2" w:right="0" w:hanging="10"/>
        <w:jc w:val="left"/>
      </w:pPr>
      <w:r>
        <w:rPr>
          <w:b/>
          <w:bCs/>
          <w:szCs w:val="32"/>
          <w:rtl/>
        </w:rPr>
        <w:t xml:space="preserve">السيد الرئيس، </w:t>
      </w:r>
    </w:p>
    <w:p w:rsidR="005B0360" w:rsidRDefault="00EB5D02">
      <w:pPr>
        <w:spacing w:after="220" w:line="259" w:lineRule="auto"/>
        <w:ind w:left="-2" w:right="0" w:hanging="10"/>
        <w:jc w:val="left"/>
      </w:pPr>
      <w:r>
        <w:rPr>
          <w:b/>
          <w:bCs/>
          <w:szCs w:val="32"/>
          <w:rtl/>
        </w:rPr>
        <w:t xml:space="preserve">السيدات والسادة، </w:t>
      </w:r>
    </w:p>
    <w:p w:rsidR="005B0360" w:rsidRDefault="00EB5D02">
      <w:pPr>
        <w:spacing w:after="148" w:line="307" w:lineRule="auto"/>
        <w:ind w:left="0" w:right="96"/>
      </w:pPr>
      <w:r>
        <w:rPr>
          <w:szCs w:val="32"/>
          <w:rtl/>
        </w:rPr>
        <w:t>سوف تقوم دولة فلسطين بصياغة</w:t>
      </w:r>
      <w:r>
        <w:rPr>
          <w:szCs w:val="32"/>
          <w:rtl/>
        </w:rPr>
        <w:t xml:space="preserve"> هذه المطالب في مشاريع قرارات، وحسب الأصول، وتقديمها للجمعية العامة للأمم المتحدة، آملين منكم جميعاً التصويت لصالحها حفاظاً على بقاء حل الدولتين وفرصة تحقيق السلام، وحرصاً على توفير الأمن والاستقرار والازدهار للفلسطينيين والإسرائيليين على حد سواء، ولشعوب و</w:t>
      </w:r>
      <w:r>
        <w:rPr>
          <w:szCs w:val="32"/>
          <w:rtl/>
        </w:rPr>
        <w:t xml:space="preserve">دول المنطقة بشكل عام. </w:t>
      </w:r>
    </w:p>
    <w:p w:rsidR="005B0360" w:rsidRDefault="00EB5D02">
      <w:pPr>
        <w:spacing w:after="230"/>
        <w:ind w:left="0" w:right="96"/>
      </w:pPr>
      <w:r>
        <w:rPr>
          <w:szCs w:val="32"/>
          <w:rtl/>
        </w:rPr>
        <w:t xml:space="preserve">وفي الختام، اسمحوا لي أيها السيدات والسادة أن أتقدم بالتحية لشعبنا العظيم الصامد على أرض وطنه فلسطين والذي يناضل ضد الاحتلال من أجل نيل حريته واستقلاله وحفظ كرامته الوطنية والإنسانية. </w:t>
      </w:r>
    </w:p>
    <w:p w:rsidR="005B0360" w:rsidRDefault="00EB5D02">
      <w:pPr>
        <w:spacing w:after="230"/>
        <w:ind w:left="0" w:right="96"/>
      </w:pPr>
      <w:r>
        <w:rPr>
          <w:szCs w:val="32"/>
          <w:rtl/>
        </w:rPr>
        <w:t xml:space="preserve">تحية لأبناء شعبنا في القدس الذين سطروا أروع صور </w:t>
      </w:r>
      <w:r>
        <w:rPr>
          <w:szCs w:val="32"/>
          <w:rtl/>
        </w:rPr>
        <w:t xml:space="preserve">المقاومة الشعبية السلمية أمام ممارسات الاحتلال الاستعماري الإسرائيلي . </w:t>
      </w:r>
    </w:p>
    <w:p w:rsidR="005B0360" w:rsidRDefault="00EB5D02">
      <w:pPr>
        <w:spacing w:after="233"/>
        <w:ind w:left="0" w:right="96"/>
      </w:pPr>
      <w:r>
        <w:rPr>
          <w:szCs w:val="32"/>
          <w:rtl/>
        </w:rPr>
        <w:t xml:space="preserve">تحية لأبناء شعبنا في المنافي والشتات. تحية لأبناء شعبنا في الضفة الغربية الصامدة. تحية لأبناء شعبنا الصابرين في غزة المحاصرة. </w:t>
      </w:r>
    </w:p>
    <w:p w:rsidR="005B0360" w:rsidRDefault="00EB5D02">
      <w:pPr>
        <w:spacing w:after="276"/>
        <w:ind w:left="0" w:right="2132" w:firstLine="0"/>
      </w:pPr>
      <w:r>
        <w:rPr>
          <w:szCs w:val="32"/>
          <w:rtl/>
        </w:rPr>
        <w:t>تحية لشهدائنا الأبرار، ولأسرانا البواسل الذين يقبعون في س</w:t>
      </w:r>
      <w:r>
        <w:rPr>
          <w:szCs w:val="32"/>
          <w:rtl/>
        </w:rPr>
        <w:t xml:space="preserve">جون الاحتلال. </w:t>
      </w:r>
    </w:p>
    <w:p w:rsidR="005B0360" w:rsidRDefault="00EB5D02">
      <w:pPr>
        <w:spacing w:after="256"/>
        <w:ind w:left="0" w:right="96"/>
      </w:pPr>
      <w:r>
        <w:rPr>
          <w:szCs w:val="32"/>
          <w:rtl/>
        </w:rPr>
        <w:t xml:space="preserve">أقول لهؤلاء جميعاً إن الحرية قادمة لا محالة، وإن الاحتلال إلى زوال، فإما الاستقلال لدولة فلسطين لتعيش بأمن وسلام إلى جانب دولة إسرائيل على حدود العام </w:t>
      </w:r>
      <w:r>
        <w:rPr>
          <w:szCs w:val="32"/>
        </w:rPr>
        <w:t>1967</w:t>
      </w:r>
      <w:r>
        <w:rPr>
          <w:szCs w:val="32"/>
          <w:rtl/>
        </w:rPr>
        <w:t>، وإما الحقوق الكاملة التي تضمن المساواة للجميع على أرض فلسطين التاريخية من النهر إلى ا</w:t>
      </w:r>
      <w:r>
        <w:rPr>
          <w:szCs w:val="32"/>
          <w:rtl/>
        </w:rPr>
        <w:t xml:space="preserve">لبحر. </w:t>
      </w:r>
    </w:p>
    <w:p w:rsidR="005B0360" w:rsidRDefault="00EB5D02">
      <w:pPr>
        <w:spacing w:after="294" w:line="259" w:lineRule="auto"/>
        <w:ind w:left="10" w:right="98" w:hanging="10"/>
        <w:jc w:val="center"/>
      </w:pPr>
      <w:r>
        <w:rPr>
          <w:b/>
          <w:bCs/>
          <w:szCs w:val="32"/>
          <w:rtl/>
        </w:rPr>
        <w:t xml:space="preserve">شكر اً </w:t>
      </w:r>
    </w:p>
    <w:p w:rsidR="005B0360" w:rsidRDefault="00EB5D02">
      <w:pPr>
        <w:pStyle w:val="Heading1"/>
        <w:ind w:right="107"/>
      </w:pPr>
      <w:r>
        <w:rPr>
          <w:bCs/>
          <w:szCs w:val="32"/>
          <w:rtl/>
        </w:rPr>
        <w:t xml:space="preserve">والسلام عليكم ورحمة الله وبركاته </w:t>
      </w:r>
    </w:p>
    <w:p w:rsidR="005B0360" w:rsidRDefault="00EB5D02">
      <w:pPr>
        <w:bidi w:val="0"/>
        <w:spacing w:after="150" w:line="259" w:lineRule="auto"/>
        <w:ind w:left="0" w:right="67" w:firstLine="0"/>
        <w:jc w:val="right"/>
      </w:pPr>
      <w:r>
        <w:t xml:space="preserve"> </w:t>
      </w:r>
    </w:p>
    <w:p w:rsidR="005B0360" w:rsidRDefault="00EB5D02">
      <w:pPr>
        <w:bidi w:val="0"/>
        <w:spacing w:after="0" w:line="259" w:lineRule="auto"/>
        <w:ind w:left="108" w:right="0" w:firstLine="0"/>
        <w:jc w:val="left"/>
      </w:pPr>
      <w:r>
        <w:rPr>
          <w:sz w:val="24"/>
        </w:rPr>
        <w:t xml:space="preserve"> </w:t>
      </w:r>
    </w:p>
    <w:sectPr w:rsidR="005B0360">
      <w:footerReference w:type="even" r:id="rId8"/>
      <w:footerReference w:type="default" r:id="rId9"/>
      <w:footerReference w:type="first" r:id="rId10"/>
      <w:pgSz w:w="12240" w:h="15840"/>
      <w:pgMar w:top="778" w:right="1075" w:bottom="291" w:left="972" w:header="720" w:footer="720" w:gutter="0"/>
      <w:pgNumType w:start="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02" w:rsidRDefault="00EB5D02">
      <w:pPr>
        <w:spacing w:after="0" w:line="240" w:lineRule="auto"/>
      </w:pPr>
      <w:r>
        <w:separator/>
      </w:r>
    </w:p>
  </w:endnote>
  <w:endnote w:type="continuationSeparator" w:id="0">
    <w:p w:rsidR="00EB5D02" w:rsidRDefault="00EB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60" w:rsidRDefault="00EB5D02">
    <w:pPr>
      <w:bidi w:val="0"/>
      <w:spacing w:after="0" w:line="259" w:lineRule="auto"/>
      <w:ind w:left="105" w:right="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5B0360" w:rsidRDefault="00EB5D02">
    <w:pPr>
      <w:bidi w:val="0"/>
      <w:spacing w:after="0" w:line="259" w:lineRule="auto"/>
      <w:ind w:left="108"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60" w:rsidRDefault="00EB5D02">
    <w:pPr>
      <w:bidi w:val="0"/>
      <w:spacing w:after="0" w:line="259" w:lineRule="auto"/>
      <w:ind w:left="105" w:right="0" w:firstLine="0"/>
      <w:jc w:val="center"/>
    </w:pPr>
    <w:r>
      <w:fldChar w:fldCharType="begin"/>
    </w:r>
    <w:r>
      <w:instrText xml:space="preserve"> PAGE   \* MERGEFORMAT </w:instrText>
    </w:r>
    <w:r>
      <w:fldChar w:fldCharType="separate"/>
    </w:r>
    <w:r w:rsidR="00266037" w:rsidRPr="00266037">
      <w:rPr>
        <w:noProof/>
        <w:sz w:val="24"/>
      </w:rPr>
      <w:t>1</w:t>
    </w:r>
    <w:r>
      <w:rPr>
        <w:sz w:val="24"/>
      </w:rPr>
      <w:fldChar w:fldCharType="end"/>
    </w:r>
    <w:r>
      <w:rPr>
        <w:sz w:val="24"/>
      </w:rPr>
      <w:t xml:space="preserve"> </w:t>
    </w:r>
  </w:p>
  <w:p w:rsidR="005B0360" w:rsidRDefault="00EB5D02">
    <w:pPr>
      <w:bidi w:val="0"/>
      <w:spacing w:after="0" w:line="259" w:lineRule="auto"/>
      <w:ind w:left="108"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60" w:rsidRDefault="005B0360">
    <w:pPr>
      <w:bidi w:val="0"/>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02" w:rsidRDefault="00EB5D02">
      <w:pPr>
        <w:spacing w:after="0" w:line="240" w:lineRule="auto"/>
      </w:pPr>
      <w:r>
        <w:separator/>
      </w:r>
    </w:p>
  </w:footnote>
  <w:footnote w:type="continuationSeparator" w:id="0">
    <w:p w:rsidR="00EB5D02" w:rsidRDefault="00EB5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60"/>
    <w:rsid w:val="00266037"/>
    <w:rsid w:val="005B0360"/>
    <w:rsid w:val="00EB5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0F6FB-FE21-48BB-9BAE-1DA115A3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82" w:line="251" w:lineRule="auto"/>
      <w:ind w:left="6" w:right="110" w:firstLine="723"/>
      <w:jc w:val="both"/>
    </w:pPr>
    <w:rPr>
      <w:rFonts w:ascii="Times New Roman" w:eastAsia="Times New Roman" w:hAnsi="Times New Roman" w:cs="Times New Roman"/>
      <w:color w:val="000000"/>
      <w:sz w:val="32"/>
    </w:rPr>
  </w:style>
  <w:style w:type="paragraph" w:styleId="Heading1">
    <w:name w:val="heading 1"/>
    <w:next w:val="Normal"/>
    <w:link w:val="Heading1Char"/>
    <w:uiPriority w:val="9"/>
    <w:unhideWhenUsed/>
    <w:qFormat/>
    <w:pPr>
      <w:keepNext/>
      <w:keepLines/>
      <w:bidi/>
      <w:spacing w:after="215"/>
      <w:ind w:left="10" w:right="108" w:hanging="10"/>
      <w:jc w:val="center"/>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0.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dc:creator>
  <cp:keywords/>
  <cp:lastModifiedBy>Sam</cp:lastModifiedBy>
  <cp:revision>2</cp:revision>
  <dcterms:created xsi:type="dcterms:W3CDTF">2017-09-21T02:40:00Z</dcterms:created>
  <dcterms:modified xsi:type="dcterms:W3CDTF">2017-09-21T02:40:00Z</dcterms:modified>
</cp:coreProperties>
</file>